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E0" w:rsidRDefault="00FE4260"/>
    <w:p w:rsidR="00263BE4" w:rsidRDefault="00263BE4"/>
    <w:p w:rsidR="002026FB" w:rsidRDefault="002026FB"/>
    <w:p w:rsidR="006A7B99" w:rsidRDefault="006A7B99"/>
    <w:p w:rsidR="006A7B99" w:rsidRDefault="006A7B9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8"/>
        <w:gridCol w:w="8104"/>
      </w:tblGrid>
      <w:tr w:rsidR="006A7B99" w:rsidTr="00323185">
        <w:tc>
          <w:tcPr>
            <w:tcW w:w="9062" w:type="dxa"/>
            <w:gridSpan w:val="2"/>
          </w:tcPr>
          <w:p w:rsidR="006A7B99" w:rsidRPr="006A7B99" w:rsidRDefault="006A7B99" w:rsidP="006A7B99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6A7B99" w:rsidRPr="006A7B99" w:rsidRDefault="006A7B99" w:rsidP="006A7B99">
            <w:pPr>
              <w:jc w:val="center"/>
              <w:rPr>
                <w:b/>
              </w:rPr>
            </w:pPr>
            <w:r w:rsidRPr="006A7B99">
              <w:rPr>
                <w:b/>
              </w:rPr>
              <w:t xml:space="preserve">İŞ </w:t>
            </w:r>
            <w:r w:rsidR="00F91890">
              <w:rPr>
                <w:b/>
              </w:rPr>
              <w:t>SAĞLIĞI</w:t>
            </w:r>
            <w:r w:rsidRPr="006A7B99">
              <w:rPr>
                <w:b/>
              </w:rPr>
              <w:t xml:space="preserve"> ve GÜVENLİĞİ TEZSİZ YÜKSEK LİSANS PROGRAMI</w:t>
            </w:r>
          </w:p>
          <w:p w:rsidR="006A7B99" w:rsidRDefault="006A7B99" w:rsidP="008716B3">
            <w:pPr>
              <w:jc w:val="center"/>
            </w:pPr>
            <w:r>
              <w:rPr>
                <w:b/>
              </w:rPr>
              <w:t>2</w:t>
            </w:r>
            <w:r w:rsidRPr="006A7B99">
              <w:rPr>
                <w:b/>
              </w:rPr>
              <w:t>.</w:t>
            </w:r>
            <w:r w:rsidR="008716B3">
              <w:rPr>
                <w:b/>
              </w:rPr>
              <w:t>Sınıf</w:t>
            </w:r>
            <w:r w:rsidRPr="006A7B99">
              <w:rPr>
                <w:b/>
              </w:rPr>
              <w:t xml:space="preserve"> </w:t>
            </w:r>
            <w:r>
              <w:rPr>
                <w:b/>
              </w:rPr>
              <w:t xml:space="preserve">Öğrencilerin </w:t>
            </w:r>
            <w:r w:rsidRPr="006A7B99">
              <w:rPr>
                <w:b/>
              </w:rPr>
              <w:t>Alması Gereken Ders Listesi</w:t>
            </w:r>
          </w:p>
        </w:tc>
      </w:tr>
      <w:tr w:rsidR="00263BE4" w:rsidTr="00263BE4">
        <w:tc>
          <w:tcPr>
            <w:tcW w:w="958" w:type="dxa"/>
          </w:tcPr>
          <w:p w:rsidR="00263BE4" w:rsidRDefault="00263BE4" w:rsidP="002026FB">
            <w:pPr>
              <w:jc w:val="center"/>
            </w:pPr>
            <w:r>
              <w:t>İSG9140</w:t>
            </w:r>
          </w:p>
        </w:tc>
        <w:tc>
          <w:tcPr>
            <w:tcW w:w="8104" w:type="dxa"/>
          </w:tcPr>
          <w:p w:rsidR="00263BE4" w:rsidRDefault="00263BE4" w:rsidP="00263BE4">
            <w:pPr>
              <w:jc w:val="center"/>
            </w:pPr>
            <w:r>
              <w:t>Ergonomi</w:t>
            </w:r>
          </w:p>
        </w:tc>
      </w:tr>
      <w:tr w:rsidR="00263BE4" w:rsidTr="005E2C5F">
        <w:tc>
          <w:tcPr>
            <w:tcW w:w="958" w:type="dxa"/>
          </w:tcPr>
          <w:p w:rsidR="00263BE4" w:rsidRDefault="00263BE4" w:rsidP="002026FB">
            <w:pPr>
              <w:jc w:val="center"/>
            </w:pPr>
            <w:r>
              <w:t>İSG9070</w:t>
            </w:r>
          </w:p>
        </w:tc>
        <w:tc>
          <w:tcPr>
            <w:tcW w:w="8104" w:type="dxa"/>
          </w:tcPr>
          <w:p w:rsidR="00263BE4" w:rsidRDefault="00263BE4" w:rsidP="002026FB">
            <w:pPr>
              <w:jc w:val="center"/>
            </w:pPr>
            <w:r>
              <w:t>Örgütsel Davranış ve Çalışma Psikolojisi</w:t>
            </w:r>
          </w:p>
        </w:tc>
      </w:tr>
      <w:tr w:rsidR="00263BE4" w:rsidTr="00D742A6">
        <w:tc>
          <w:tcPr>
            <w:tcW w:w="958" w:type="dxa"/>
          </w:tcPr>
          <w:p w:rsidR="00263BE4" w:rsidRDefault="00263BE4" w:rsidP="002026FB">
            <w:pPr>
              <w:jc w:val="center"/>
            </w:pPr>
            <w:r>
              <w:t>İSG9080</w:t>
            </w:r>
          </w:p>
        </w:tc>
        <w:tc>
          <w:tcPr>
            <w:tcW w:w="8104" w:type="dxa"/>
          </w:tcPr>
          <w:p w:rsidR="00263BE4" w:rsidRDefault="00263BE4" w:rsidP="002026FB">
            <w:pPr>
              <w:jc w:val="center"/>
            </w:pPr>
            <w:r>
              <w:t>İş Kazaları ve Meslek Hastalıklarından Korunma</w:t>
            </w:r>
          </w:p>
        </w:tc>
      </w:tr>
      <w:tr w:rsidR="00263BE4" w:rsidTr="00263BAD">
        <w:tc>
          <w:tcPr>
            <w:tcW w:w="958" w:type="dxa"/>
          </w:tcPr>
          <w:p w:rsidR="00263BE4" w:rsidRDefault="00263BE4" w:rsidP="002026FB">
            <w:pPr>
              <w:jc w:val="center"/>
            </w:pPr>
            <w:r>
              <w:t>İSG9090</w:t>
            </w:r>
          </w:p>
        </w:tc>
        <w:tc>
          <w:tcPr>
            <w:tcW w:w="8104" w:type="dxa"/>
          </w:tcPr>
          <w:p w:rsidR="00263BE4" w:rsidRDefault="00263BE4" w:rsidP="002026FB">
            <w:pPr>
              <w:jc w:val="center"/>
            </w:pPr>
            <w:r>
              <w:t>İş Güvenliği Hukuku ve Mevzuatı</w:t>
            </w:r>
          </w:p>
        </w:tc>
      </w:tr>
      <w:tr w:rsidR="00263BE4" w:rsidTr="0025776D">
        <w:tc>
          <w:tcPr>
            <w:tcW w:w="958" w:type="dxa"/>
          </w:tcPr>
          <w:p w:rsidR="00263BE4" w:rsidRDefault="00263BE4" w:rsidP="002026FB">
            <w:pPr>
              <w:jc w:val="center"/>
            </w:pPr>
            <w:r>
              <w:t>İSG9140</w:t>
            </w:r>
          </w:p>
        </w:tc>
        <w:tc>
          <w:tcPr>
            <w:tcW w:w="8104" w:type="dxa"/>
          </w:tcPr>
          <w:p w:rsidR="00263BE4" w:rsidRDefault="00263BE4" w:rsidP="002026FB">
            <w:pPr>
              <w:jc w:val="center"/>
            </w:pPr>
            <w:r>
              <w:t>Yapı İşlerinde İş Güvenliği</w:t>
            </w:r>
          </w:p>
        </w:tc>
      </w:tr>
      <w:tr w:rsidR="00263BE4" w:rsidTr="00C3767F">
        <w:tc>
          <w:tcPr>
            <w:tcW w:w="958" w:type="dxa"/>
          </w:tcPr>
          <w:p w:rsidR="00263BE4" w:rsidRDefault="00263BE4" w:rsidP="002026FB">
            <w:pPr>
              <w:jc w:val="center"/>
            </w:pPr>
          </w:p>
        </w:tc>
        <w:tc>
          <w:tcPr>
            <w:tcW w:w="8104" w:type="dxa"/>
          </w:tcPr>
          <w:p w:rsidR="00263BE4" w:rsidRDefault="00263BE4" w:rsidP="002026FB">
            <w:pPr>
              <w:jc w:val="center"/>
            </w:pPr>
            <w:r>
              <w:t>Dönem Projesi</w:t>
            </w:r>
          </w:p>
        </w:tc>
      </w:tr>
      <w:tr w:rsidR="00263BE4" w:rsidTr="00C55C97">
        <w:tc>
          <w:tcPr>
            <w:tcW w:w="958" w:type="dxa"/>
          </w:tcPr>
          <w:p w:rsidR="00263BE4" w:rsidRDefault="00263BE4" w:rsidP="002026FB">
            <w:pPr>
              <w:jc w:val="center"/>
            </w:pPr>
          </w:p>
        </w:tc>
        <w:tc>
          <w:tcPr>
            <w:tcW w:w="8104" w:type="dxa"/>
          </w:tcPr>
          <w:p w:rsidR="00263BE4" w:rsidRDefault="00263BE4" w:rsidP="002026FB">
            <w:pPr>
              <w:jc w:val="center"/>
            </w:pPr>
            <w:r>
              <w:t>YETERLİLİK</w:t>
            </w:r>
          </w:p>
        </w:tc>
      </w:tr>
      <w:tr w:rsidR="00353457" w:rsidTr="005F2803">
        <w:tc>
          <w:tcPr>
            <w:tcW w:w="9062" w:type="dxa"/>
            <w:gridSpan w:val="2"/>
          </w:tcPr>
          <w:p w:rsidR="00353457" w:rsidRPr="006A7B99" w:rsidRDefault="00F76D6D" w:rsidP="00353457">
            <w:pPr>
              <w:jc w:val="both"/>
              <w:rPr>
                <w:b/>
              </w:rPr>
            </w:pPr>
            <w:r>
              <w:rPr>
                <w:b/>
              </w:rPr>
              <w:t>NOT:</w:t>
            </w:r>
            <w:r w:rsidR="004A6DD2">
              <w:rPr>
                <w:b/>
              </w:rPr>
              <w:t xml:space="preserve"> </w:t>
            </w:r>
            <w:r w:rsidR="00353457" w:rsidRPr="006A7B99">
              <w:rPr>
                <w:b/>
              </w:rPr>
              <w:t xml:space="preserve">Toplamda </w:t>
            </w:r>
            <w:r w:rsidR="00353457">
              <w:rPr>
                <w:b/>
              </w:rPr>
              <w:t>bir öğrenci 7</w:t>
            </w:r>
            <w:r w:rsidR="00353457" w:rsidRPr="006A7B99">
              <w:rPr>
                <w:b/>
              </w:rPr>
              <w:t xml:space="preserve"> ders alacak. </w:t>
            </w:r>
            <w:r w:rsidR="00353457">
              <w:rPr>
                <w:b/>
              </w:rPr>
              <w:t xml:space="preserve">Dönem Projesi dersini her öğrenci kendi danışmanından almak zorundadır. </w:t>
            </w:r>
          </w:p>
          <w:p w:rsidR="00353457" w:rsidRDefault="00353457"/>
        </w:tc>
      </w:tr>
    </w:tbl>
    <w:p w:rsidR="006A7B99" w:rsidRDefault="006A7B99"/>
    <w:p w:rsidR="006A7B99" w:rsidRDefault="006A7B99"/>
    <w:tbl>
      <w:tblPr>
        <w:tblStyle w:val="TabloKlavuzu"/>
        <w:tblpPr w:leftFromText="141" w:rightFromText="141" w:horzAnchor="margin" w:tblpY="1095"/>
        <w:tblW w:w="0" w:type="auto"/>
        <w:tblLook w:val="04A0" w:firstRow="1" w:lastRow="0" w:firstColumn="1" w:lastColumn="0" w:noHBand="0" w:noVBand="1"/>
      </w:tblPr>
      <w:tblGrid>
        <w:gridCol w:w="991"/>
        <w:gridCol w:w="8012"/>
      </w:tblGrid>
      <w:tr w:rsidR="00F76D6D" w:rsidTr="00263BE4">
        <w:tc>
          <w:tcPr>
            <w:tcW w:w="9003" w:type="dxa"/>
            <w:gridSpan w:val="2"/>
          </w:tcPr>
          <w:p w:rsidR="00F76D6D" w:rsidRPr="006A7B99" w:rsidRDefault="00F76D6D" w:rsidP="0016343C">
            <w:pPr>
              <w:jc w:val="center"/>
              <w:rPr>
                <w:b/>
              </w:rPr>
            </w:pPr>
          </w:p>
          <w:p w:rsidR="00F76D6D" w:rsidRPr="006A7B99" w:rsidRDefault="00F76D6D" w:rsidP="0016343C">
            <w:pPr>
              <w:jc w:val="center"/>
              <w:rPr>
                <w:b/>
              </w:rPr>
            </w:pPr>
            <w:r w:rsidRPr="006A7B99">
              <w:rPr>
                <w:b/>
              </w:rPr>
              <w:t>İŞ Sağlığı ve GÜVENLİĞİ TEZSİZ YÜKSEK LİSANS PROGRAMI</w:t>
            </w:r>
          </w:p>
          <w:p w:rsidR="00F76D6D" w:rsidRDefault="00F76D6D" w:rsidP="008716B3">
            <w:pPr>
              <w:jc w:val="center"/>
            </w:pPr>
            <w:r w:rsidRPr="006A7B99">
              <w:rPr>
                <w:b/>
              </w:rPr>
              <w:t>1.</w:t>
            </w:r>
            <w:r w:rsidR="008716B3">
              <w:rPr>
                <w:b/>
              </w:rPr>
              <w:t xml:space="preserve">Sınıf </w:t>
            </w:r>
            <w:r w:rsidRPr="006A7B99">
              <w:rPr>
                <w:b/>
              </w:rPr>
              <w:t>Öğrencilerin (Yeni Kayıt Yapan) Alması Gereken Ders Listesi</w:t>
            </w:r>
          </w:p>
        </w:tc>
      </w:tr>
      <w:tr w:rsidR="00263BE4" w:rsidTr="00263BE4">
        <w:tc>
          <w:tcPr>
            <w:tcW w:w="991" w:type="dxa"/>
          </w:tcPr>
          <w:p w:rsidR="00263BE4" w:rsidRDefault="00263BE4" w:rsidP="0016343C">
            <w:pPr>
              <w:jc w:val="center"/>
            </w:pPr>
            <w:r>
              <w:t>İSG9010</w:t>
            </w:r>
          </w:p>
        </w:tc>
        <w:tc>
          <w:tcPr>
            <w:tcW w:w="8012" w:type="dxa"/>
          </w:tcPr>
          <w:p w:rsidR="00263BE4" w:rsidRDefault="00263BE4" w:rsidP="0016343C">
            <w:pPr>
              <w:jc w:val="center"/>
            </w:pPr>
            <w:r>
              <w:t>Risk Değerlendirme ve Acil Durum Yönetimi</w:t>
            </w:r>
          </w:p>
        </w:tc>
      </w:tr>
      <w:tr w:rsidR="00263BE4" w:rsidTr="00786805">
        <w:tc>
          <w:tcPr>
            <w:tcW w:w="991" w:type="dxa"/>
          </w:tcPr>
          <w:p w:rsidR="00263BE4" w:rsidRDefault="00263BE4" w:rsidP="0016343C">
            <w:pPr>
              <w:jc w:val="center"/>
            </w:pPr>
            <w:r>
              <w:t>İSG9020</w:t>
            </w:r>
          </w:p>
        </w:tc>
        <w:tc>
          <w:tcPr>
            <w:tcW w:w="8012" w:type="dxa"/>
          </w:tcPr>
          <w:p w:rsidR="00263BE4" w:rsidRDefault="00263BE4" w:rsidP="0016343C">
            <w:pPr>
              <w:jc w:val="center"/>
            </w:pPr>
            <w:r>
              <w:t>İş ve Sosyal Güvenlik Hukuku</w:t>
            </w:r>
          </w:p>
        </w:tc>
      </w:tr>
      <w:tr w:rsidR="00263BE4" w:rsidTr="001923DD">
        <w:tc>
          <w:tcPr>
            <w:tcW w:w="991" w:type="dxa"/>
          </w:tcPr>
          <w:p w:rsidR="00263BE4" w:rsidRDefault="00263BE4" w:rsidP="0016343C">
            <w:pPr>
              <w:jc w:val="center"/>
            </w:pPr>
            <w:r>
              <w:t>İSG9030</w:t>
            </w:r>
          </w:p>
        </w:tc>
        <w:tc>
          <w:tcPr>
            <w:tcW w:w="8012" w:type="dxa"/>
          </w:tcPr>
          <w:p w:rsidR="00263BE4" w:rsidRDefault="00263BE4" w:rsidP="0016343C">
            <w:pPr>
              <w:jc w:val="center"/>
            </w:pPr>
            <w:r>
              <w:t>İş Güvenliği ve Mühendislik</w:t>
            </w:r>
          </w:p>
        </w:tc>
      </w:tr>
      <w:tr w:rsidR="00263BE4" w:rsidTr="00B631B4">
        <w:tc>
          <w:tcPr>
            <w:tcW w:w="991" w:type="dxa"/>
          </w:tcPr>
          <w:p w:rsidR="00263BE4" w:rsidRDefault="00263BE4" w:rsidP="0016343C">
            <w:pPr>
              <w:jc w:val="center"/>
            </w:pPr>
            <w:r>
              <w:t>İSG9040</w:t>
            </w:r>
          </w:p>
        </w:tc>
        <w:tc>
          <w:tcPr>
            <w:tcW w:w="8012" w:type="dxa"/>
          </w:tcPr>
          <w:p w:rsidR="00263BE4" w:rsidRDefault="00263BE4" w:rsidP="0016343C">
            <w:pPr>
              <w:jc w:val="center"/>
            </w:pPr>
            <w:r>
              <w:t>Yangın ve Çevre Koruma</w:t>
            </w:r>
          </w:p>
        </w:tc>
      </w:tr>
      <w:tr w:rsidR="00263BE4" w:rsidTr="008F2FBC">
        <w:tc>
          <w:tcPr>
            <w:tcW w:w="991" w:type="dxa"/>
          </w:tcPr>
          <w:p w:rsidR="00263BE4" w:rsidRDefault="00263BE4" w:rsidP="0016343C">
            <w:pPr>
              <w:jc w:val="center"/>
            </w:pPr>
            <w:r>
              <w:t>İSG9100</w:t>
            </w:r>
          </w:p>
        </w:tc>
        <w:tc>
          <w:tcPr>
            <w:tcW w:w="8012" w:type="dxa"/>
          </w:tcPr>
          <w:p w:rsidR="00263BE4" w:rsidRDefault="00263BE4" w:rsidP="0016343C">
            <w:r>
              <w:t>Çalışma Yaşamında Özel Risk Gruplarındaki İşçilerin Korunması ve İş Güvenlikleri</w:t>
            </w:r>
          </w:p>
        </w:tc>
      </w:tr>
      <w:tr w:rsidR="00263BE4" w:rsidTr="001D1559">
        <w:tc>
          <w:tcPr>
            <w:tcW w:w="991" w:type="dxa"/>
          </w:tcPr>
          <w:p w:rsidR="00263BE4" w:rsidRDefault="00263BE4" w:rsidP="0016343C">
            <w:r>
              <w:t>İSG9110</w:t>
            </w:r>
          </w:p>
        </w:tc>
        <w:tc>
          <w:tcPr>
            <w:tcW w:w="8012" w:type="dxa"/>
          </w:tcPr>
          <w:p w:rsidR="00263BE4" w:rsidRDefault="00263BE4" w:rsidP="0016343C">
            <w:pPr>
              <w:jc w:val="center"/>
            </w:pPr>
            <w:proofErr w:type="spellStart"/>
            <w:r>
              <w:t>İSG’de</w:t>
            </w:r>
            <w:proofErr w:type="spellEnd"/>
            <w:r>
              <w:t xml:space="preserve"> Saha Uygulamaları</w:t>
            </w:r>
          </w:p>
        </w:tc>
      </w:tr>
      <w:tr w:rsidR="00263BE4" w:rsidTr="00531DA5">
        <w:tc>
          <w:tcPr>
            <w:tcW w:w="991" w:type="dxa"/>
          </w:tcPr>
          <w:p w:rsidR="00263BE4" w:rsidRDefault="00263BE4" w:rsidP="0016343C">
            <w:r>
              <w:t>SBE5000</w:t>
            </w:r>
          </w:p>
        </w:tc>
        <w:tc>
          <w:tcPr>
            <w:tcW w:w="8012" w:type="dxa"/>
          </w:tcPr>
          <w:p w:rsidR="00263BE4" w:rsidRDefault="00263BE4" w:rsidP="0016343C">
            <w:pPr>
              <w:jc w:val="center"/>
            </w:pPr>
            <w:r>
              <w:t>Bilimsel Araştırma Teknikleri Ve Yayın Etiği</w:t>
            </w:r>
          </w:p>
        </w:tc>
      </w:tr>
      <w:tr w:rsidR="00F76D6D" w:rsidTr="00263BE4">
        <w:tc>
          <w:tcPr>
            <w:tcW w:w="9003" w:type="dxa"/>
            <w:gridSpan w:val="2"/>
          </w:tcPr>
          <w:p w:rsidR="00F76D6D" w:rsidRDefault="00F76D6D" w:rsidP="00391D01">
            <w:pPr>
              <w:jc w:val="both"/>
            </w:pPr>
            <w:r>
              <w:rPr>
                <w:b/>
              </w:rPr>
              <w:t>NOT: İSG9100 ve</w:t>
            </w:r>
            <w:r w:rsidR="00391D01">
              <w:rPr>
                <w:b/>
              </w:rPr>
              <w:t>ya</w:t>
            </w:r>
            <w:r>
              <w:rPr>
                <w:b/>
              </w:rPr>
              <w:t xml:space="preserve"> İSG9110</w:t>
            </w:r>
            <w:r w:rsidRPr="006A7B99">
              <w:rPr>
                <w:b/>
              </w:rPr>
              <w:t xml:space="preserve"> kodlu derslerden bir tanesi seçilecek. Toplamda bir öğrenci</w:t>
            </w:r>
            <w:r w:rsidR="00263BE4">
              <w:rPr>
                <w:b/>
              </w:rPr>
              <w:t>nin</w:t>
            </w:r>
            <w:r w:rsidRPr="006A7B99">
              <w:rPr>
                <w:b/>
              </w:rPr>
              <w:t xml:space="preserve"> </w:t>
            </w:r>
            <w:r w:rsidR="00391D01">
              <w:rPr>
                <w:b/>
              </w:rPr>
              <w:t xml:space="preserve">alması gereken ders sayısı </w:t>
            </w:r>
            <w:r w:rsidRPr="006A7B99">
              <w:rPr>
                <w:b/>
              </w:rPr>
              <w:t xml:space="preserve">6 </w:t>
            </w:r>
            <w:r w:rsidR="00391D01">
              <w:rPr>
                <w:b/>
              </w:rPr>
              <w:t>olacak</w:t>
            </w:r>
            <w:r w:rsidRPr="006A7B99">
              <w:rPr>
                <w:b/>
              </w:rPr>
              <w:t xml:space="preserve">. </w:t>
            </w:r>
          </w:p>
        </w:tc>
      </w:tr>
    </w:tbl>
    <w:p w:rsidR="006A7B99" w:rsidRDefault="006A7B99"/>
    <w:sectPr w:rsidR="006A7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BF"/>
    <w:rsid w:val="001E0EDF"/>
    <w:rsid w:val="002026FB"/>
    <w:rsid w:val="00263BE4"/>
    <w:rsid w:val="00353457"/>
    <w:rsid w:val="00391D01"/>
    <w:rsid w:val="004A6DD2"/>
    <w:rsid w:val="00667856"/>
    <w:rsid w:val="006A7B99"/>
    <w:rsid w:val="006D167F"/>
    <w:rsid w:val="00752D9A"/>
    <w:rsid w:val="008716B3"/>
    <w:rsid w:val="00B206BF"/>
    <w:rsid w:val="00B353FC"/>
    <w:rsid w:val="00BA575A"/>
    <w:rsid w:val="00E60F0C"/>
    <w:rsid w:val="00E70093"/>
    <w:rsid w:val="00E912FD"/>
    <w:rsid w:val="00F3094B"/>
    <w:rsid w:val="00F76D6D"/>
    <w:rsid w:val="00F91890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338B7-B30C-44A7-A545-7C305B00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5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Hasan</cp:lastModifiedBy>
  <cp:revision>20</cp:revision>
  <cp:lastPrinted>2023-02-21T09:30:00Z</cp:lastPrinted>
  <dcterms:created xsi:type="dcterms:W3CDTF">2023-02-21T08:57:00Z</dcterms:created>
  <dcterms:modified xsi:type="dcterms:W3CDTF">2026-01-30T12:06:00Z</dcterms:modified>
</cp:coreProperties>
</file>