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F6588" w:rsidRDefault="000F6588" w:rsidP="000F6588">
      <w:pPr>
        <w:pStyle w:val="KonuBal"/>
        <w:rPr>
          <w:color w:val="000000" w:themeColor="text1"/>
          <w:sz w:val="18"/>
          <w:szCs w:val="18"/>
        </w:rPr>
      </w:pPr>
    </w:p>
    <w:p w:rsidR="000F6588" w:rsidRDefault="000F6588" w:rsidP="000F6588">
      <w:pPr>
        <w:pStyle w:val="KonuBal"/>
        <w:rPr>
          <w:color w:val="000000" w:themeColor="text1"/>
        </w:rPr>
      </w:pPr>
    </w:p>
    <w:p w:rsidR="000F6588" w:rsidRDefault="000F6588" w:rsidP="000F6588">
      <w:pPr>
        <w:pStyle w:val="KonuBal"/>
        <w:rPr>
          <w:color w:val="000000" w:themeColor="text1"/>
        </w:rPr>
      </w:pPr>
    </w:p>
    <w:p w:rsidR="000F6588" w:rsidRPr="00925F18" w:rsidRDefault="00246B88" w:rsidP="000F6588">
      <w:pPr>
        <w:pStyle w:val="KonuBal"/>
        <w:rPr>
          <w:color w:val="000000" w:themeColor="text1"/>
          <w:sz w:val="22"/>
          <w:szCs w:val="22"/>
        </w:rPr>
      </w:pPr>
      <w:r>
        <w:rPr>
          <w:color w:val="000000" w:themeColor="text1"/>
          <w:sz w:val="22"/>
          <w:szCs w:val="22"/>
        </w:rPr>
        <w:t xml:space="preserve">İŞ SAĞLIĞI VE GÜVENLİĞİ </w:t>
      </w:r>
      <w:r w:rsidR="000F6588" w:rsidRPr="00925F18">
        <w:rPr>
          <w:color w:val="000000" w:themeColor="text1"/>
          <w:sz w:val="22"/>
          <w:szCs w:val="22"/>
        </w:rPr>
        <w:t>ANA</w:t>
      </w:r>
      <w:r>
        <w:rPr>
          <w:color w:val="000000" w:themeColor="text1"/>
          <w:sz w:val="22"/>
          <w:szCs w:val="22"/>
        </w:rPr>
        <w:t xml:space="preserve"> </w:t>
      </w:r>
      <w:r w:rsidR="000F6588" w:rsidRPr="00925F18">
        <w:rPr>
          <w:color w:val="000000" w:themeColor="text1"/>
          <w:sz w:val="22"/>
          <w:szCs w:val="22"/>
        </w:rPr>
        <w:t>BİLİM DALI TEZSİZ II. ÖĞRETİM YÜKSEK LİSANS PROGRAMI</w:t>
      </w:r>
    </w:p>
    <w:p w:rsidR="000F6588" w:rsidRDefault="00F00184" w:rsidP="000F6588">
      <w:pPr>
        <w:jc w:val="center"/>
        <w:rPr>
          <w:b/>
          <w:color w:val="000000" w:themeColor="text1"/>
          <w:sz w:val="22"/>
          <w:szCs w:val="22"/>
        </w:rPr>
      </w:pPr>
      <w:r>
        <w:rPr>
          <w:b/>
          <w:color w:val="000000" w:themeColor="text1"/>
          <w:sz w:val="22"/>
          <w:szCs w:val="22"/>
        </w:rPr>
        <w:t>2026</w:t>
      </w:r>
      <w:r w:rsidR="000F6588">
        <w:rPr>
          <w:b/>
          <w:color w:val="000000" w:themeColor="text1"/>
          <w:sz w:val="22"/>
          <w:szCs w:val="22"/>
        </w:rPr>
        <w:t>-202</w:t>
      </w:r>
      <w:r>
        <w:rPr>
          <w:b/>
          <w:color w:val="000000" w:themeColor="text1"/>
          <w:sz w:val="22"/>
          <w:szCs w:val="22"/>
        </w:rPr>
        <w:t>7</w:t>
      </w:r>
      <w:r w:rsidR="000F6588" w:rsidRPr="00925F18">
        <w:rPr>
          <w:b/>
          <w:color w:val="000000" w:themeColor="text1"/>
          <w:sz w:val="22"/>
          <w:szCs w:val="22"/>
        </w:rPr>
        <w:t xml:space="preserve"> ÖĞRETİM YILI </w:t>
      </w:r>
      <w:r>
        <w:rPr>
          <w:b/>
          <w:color w:val="000000" w:themeColor="text1"/>
          <w:sz w:val="22"/>
          <w:szCs w:val="22"/>
        </w:rPr>
        <w:t>GÜZ</w:t>
      </w:r>
      <w:r w:rsidR="0068319A">
        <w:rPr>
          <w:b/>
          <w:color w:val="000000" w:themeColor="text1"/>
          <w:sz w:val="22"/>
          <w:szCs w:val="22"/>
        </w:rPr>
        <w:t xml:space="preserve"> </w:t>
      </w:r>
      <w:r w:rsidR="000F6588" w:rsidRPr="00925F18">
        <w:rPr>
          <w:b/>
          <w:color w:val="000000" w:themeColor="text1"/>
          <w:sz w:val="22"/>
          <w:szCs w:val="22"/>
        </w:rPr>
        <w:t>YARIYILI HAFTALIK DERS PROGRAMI</w:t>
      </w:r>
    </w:p>
    <w:p w:rsidR="000F6588" w:rsidRPr="004408BC" w:rsidRDefault="000F6588" w:rsidP="000F6588">
      <w:pPr>
        <w:jc w:val="center"/>
        <w:rPr>
          <w:color w:val="000000"/>
          <w:sz w:val="22"/>
          <w:szCs w:val="22"/>
        </w:rPr>
      </w:pPr>
    </w:p>
    <w:tbl>
      <w:tblPr>
        <w:tblW w:w="9073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806"/>
        <w:gridCol w:w="1179"/>
        <w:gridCol w:w="7088"/>
      </w:tblGrid>
      <w:tr w:rsidR="000F6588" w:rsidRPr="004B226C" w:rsidTr="00FF6C04">
        <w:trPr>
          <w:trHeight w:val="289"/>
          <w:jc w:val="center"/>
        </w:trPr>
        <w:tc>
          <w:tcPr>
            <w:tcW w:w="806" w:type="dxa"/>
            <w:tcBorders>
              <w:top w:val="thinThickSmallGap" w:sz="24" w:space="0" w:color="auto"/>
              <w:left w:val="thinThickSmallGap" w:sz="24" w:space="0" w:color="auto"/>
              <w:bottom w:val="single" w:sz="8" w:space="0" w:color="auto"/>
              <w:right w:val="single" w:sz="12" w:space="0" w:color="auto"/>
            </w:tcBorders>
            <w:vAlign w:val="center"/>
            <w:hideMark/>
          </w:tcPr>
          <w:p w:rsidR="000F6588" w:rsidRPr="004B226C" w:rsidRDefault="000F6588" w:rsidP="00FF6C04">
            <w:pPr>
              <w:ind w:right="-108" w:hanging="180"/>
              <w:jc w:val="center"/>
              <w:rPr>
                <w:b/>
                <w:color w:val="000000" w:themeColor="text1"/>
                <w:sz w:val="20"/>
                <w:szCs w:val="20"/>
              </w:rPr>
            </w:pPr>
            <w:r w:rsidRPr="004B226C">
              <w:rPr>
                <w:b/>
                <w:color w:val="000000" w:themeColor="text1"/>
                <w:sz w:val="20"/>
                <w:szCs w:val="20"/>
              </w:rPr>
              <w:t xml:space="preserve"> Gün</w:t>
            </w:r>
          </w:p>
        </w:tc>
        <w:tc>
          <w:tcPr>
            <w:tcW w:w="1179" w:type="dxa"/>
            <w:tcBorders>
              <w:top w:val="thinThickSmallGap" w:sz="24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vAlign w:val="center"/>
            <w:hideMark/>
          </w:tcPr>
          <w:p w:rsidR="000F6588" w:rsidRPr="004B226C" w:rsidRDefault="000F6588" w:rsidP="00FF6C04">
            <w:pPr>
              <w:ind w:left="-108" w:right="-102"/>
              <w:jc w:val="center"/>
              <w:rPr>
                <w:b/>
                <w:color w:val="000000" w:themeColor="text1"/>
                <w:sz w:val="20"/>
                <w:szCs w:val="20"/>
              </w:rPr>
            </w:pPr>
            <w:r w:rsidRPr="004B226C">
              <w:rPr>
                <w:b/>
                <w:color w:val="000000" w:themeColor="text1"/>
                <w:sz w:val="20"/>
                <w:szCs w:val="20"/>
              </w:rPr>
              <w:t>Saat</w:t>
            </w:r>
          </w:p>
        </w:tc>
        <w:tc>
          <w:tcPr>
            <w:tcW w:w="7088" w:type="dxa"/>
            <w:tcBorders>
              <w:top w:val="thinThickSmallGap" w:sz="24" w:space="0" w:color="auto"/>
              <w:left w:val="single" w:sz="12" w:space="0" w:color="auto"/>
              <w:bottom w:val="single" w:sz="8" w:space="0" w:color="auto"/>
              <w:right w:val="thinThickSmallGap" w:sz="24" w:space="0" w:color="auto"/>
            </w:tcBorders>
            <w:vAlign w:val="center"/>
            <w:hideMark/>
          </w:tcPr>
          <w:p w:rsidR="000F6588" w:rsidRPr="004B226C" w:rsidRDefault="000F6588" w:rsidP="00FF6C04">
            <w:pPr>
              <w:jc w:val="center"/>
              <w:rPr>
                <w:b/>
                <w:color w:val="000000" w:themeColor="text1"/>
                <w:sz w:val="20"/>
                <w:szCs w:val="20"/>
              </w:rPr>
            </w:pPr>
            <w:r>
              <w:rPr>
                <w:b/>
                <w:color w:val="000000" w:themeColor="text1"/>
                <w:sz w:val="20"/>
                <w:szCs w:val="20"/>
              </w:rPr>
              <w:t>DERS ADI</w:t>
            </w:r>
          </w:p>
        </w:tc>
      </w:tr>
      <w:tr w:rsidR="007B64E0" w:rsidRPr="004B226C" w:rsidTr="00FF6C04">
        <w:trPr>
          <w:trHeight w:val="227"/>
          <w:jc w:val="center"/>
        </w:trPr>
        <w:tc>
          <w:tcPr>
            <w:tcW w:w="806" w:type="dxa"/>
            <w:vMerge w:val="restart"/>
            <w:tcBorders>
              <w:top w:val="single" w:sz="8" w:space="0" w:color="auto"/>
              <w:left w:val="thinThickSmallGap" w:sz="24" w:space="0" w:color="auto"/>
              <w:right w:val="single" w:sz="12" w:space="0" w:color="auto"/>
            </w:tcBorders>
            <w:textDirection w:val="btLr"/>
            <w:vAlign w:val="center"/>
            <w:hideMark/>
          </w:tcPr>
          <w:p w:rsidR="007B64E0" w:rsidRPr="004B226C" w:rsidRDefault="00CD3E86" w:rsidP="0045133D">
            <w:pPr>
              <w:spacing w:after="160" w:line="259" w:lineRule="auto"/>
              <w:jc w:val="center"/>
              <w:rPr>
                <w:b/>
                <w:color w:val="000000" w:themeColor="text1"/>
                <w:sz w:val="20"/>
                <w:szCs w:val="20"/>
              </w:rPr>
            </w:pPr>
            <w:r>
              <w:rPr>
                <w:b/>
                <w:color w:val="000000" w:themeColor="text1"/>
                <w:sz w:val="20"/>
                <w:szCs w:val="20"/>
              </w:rPr>
              <w:t>PAZARTESİ</w:t>
            </w:r>
          </w:p>
        </w:tc>
        <w:tc>
          <w:tcPr>
            <w:tcW w:w="1179" w:type="dxa"/>
            <w:tcBorders>
              <w:top w:val="single" w:sz="8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7B64E0" w:rsidRPr="004B226C" w:rsidRDefault="007B64E0" w:rsidP="00FF6C04">
            <w:pPr>
              <w:jc w:val="center"/>
              <w:rPr>
                <w:b/>
                <w:color w:val="000000" w:themeColor="text1"/>
                <w:sz w:val="20"/>
                <w:szCs w:val="20"/>
              </w:rPr>
            </w:pPr>
            <w:r>
              <w:rPr>
                <w:b/>
                <w:color w:val="000000" w:themeColor="text1"/>
                <w:sz w:val="20"/>
                <w:szCs w:val="20"/>
              </w:rPr>
              <w:t>17.00</w:t>
            </w:r>
          </w:p>
          <w:p w:rsidR="007B64E0" w:rsidRPr="004B226C" w:rsidRDefault="007B64E0" w:rsidP="007B64E0">
            <w:pPr>
              <w:jc w:val="center"/>
              <w:rPr>
                <w:b/>
                <w:color w:val="000000" w:themeColor="text1"/>
                <w:sz w:val="20"/>
                <w:szCs w:val="20"/>
              </w:rPr>
            </w:pPr>
            <w:r>
              <w:rPr>
                <w:b/>
                <w:color w:val="000000" w:themeColor="text1"/>
                <w:sz w:val="20"/>
                <w:szCs w:val="20"/>
              </w:rPr>
              <w:t>17</w:t>
            </w:r>
            <w:r w:rsidRPr="004B226C">
              <w:rPr>
                <w:b/>
                <w:color w:val="000000" w:themeColor="text1"/>
                <w:sz w:val="20"/>
                <w:szCs w:val="20"/>
              </w:rPr>
              <w:t>.</w:t>
            </w:r>
            <w:r>
              <w:rPr>
                <w:b/>
                <w:color w:val="000000" w:themeColor="text1"/>
                <w:sz w:val="20"/>
                <w:szCs w:val="20"/>
              </w:rPr>
              <w:t>45</w:t>
            </w:r>
          </w:p>
        </w:tc>
        <w:tc>
          <w:tcPr>
            <w:tcW w:w="7088" w:type="dxa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thinThickSmallGap" w:sz="24" w:space="0" w:color="auto"/>
            </w:tcBorders>
          </w:tcPr>
          <w:p w:rsidR="007B64E0" w:rsidRDefault="007B64E0" w:rsidP="00FF6C04">
            <w:pPr>
              <w:jc w:val="center"/>
              <w:rPr>
                <w:sz w:val="20"/>
                <w:szCs w:val="20"/>
              </w:rPr>
            </w:pPr>
            <w:r w:rsidRPr="00B929D4">
              <w:rPr>
                <w:sz w:val="20"/>
                <w:szCs w:val="20"/>
              </w:rPr>
              <w:t xml:space="preserve">SBE5000 </w:t>
            </w:r>
            <w:r>
              <w:rPr>
                <w:sz w:val="20"/>
                <w:szCs w:val="20"/>
              </w:rPr>
              <w:t>BİL. AR. TEK. VE YAYIN ETİĞİ</w:t>
            </w:r>
          </w:p>
          <w:p w:rsidR="006127DD" w:rsidRPr="0073676B" w:rsidRDefault="0090345D" w:rsidP="00FF6C04">
            <w:pPr>
              <w:jc w:val="center"/>
              <w:rPr>
                <w:b/>
                <w:color w:val="000000" w:themeColor="text1"/>
                <w:sz w:val="20"/>
                <w:szCs w:val="20"/>
              </w:rPr>
            </w:pPr>
            <w:r>
              <w:rPr>
                <w:sz w:val="20"/>
                <w:szCs w:val="20"/>
              </w:rPr>
              <w:t>(D-2</w:t>
            </w:r>
            <w:r w:rsidR="00DA3D50">
              <w:rPr>
                <w:sz w:val="20"/>
                <w:szCs w:val="20"/>
              </w:rPr>
              <w:t>)</w:t>
            </w:r>
          </w:p>
        </w:tc>
      </w:tr>
      <w:tr w:rsidR="007B64E0" w:rsidRPr="004B226C" w:rsidTr="00FF6C04">
        <w:trPr>
          <w:trHeight w:val="227"/>
          <w:jc w:val="center"/>
        </w:trPr>
        <w:tc>
          <w:tcPr>
            <w:tcW w:w="806" w:type="dxa"/>
            <w:vMerge/>
            <w:tcBorders>
              <w:left w:val="thinThickSmallGap" w:sz="24" w:space="0" w:color="auto"/>
              <w:right w:val="single" w:sz="12" w:space="0" w:color="auto"/>
            </w:tcBorders>
            <w:vAlign w:val="center"/>
            <w:hideMark/>
          </w:tcPr>
          <w:p w:rsidR="007B64E0" w:rsidRPr="004B226C" w:rsidRDefault="007B64E0" w:rsidP="007B64E0">
            <w:pPr>
              <w:ind w:left="113" w:right="113"/>
              <w:jc w:val="center"/>
              <w:rPr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1179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7B64E0" w:rsidRPr="004B226C" w:rsidRDefault="007B64E0" w:rsidP="007B64E0">
            <w:pPr>
              <w:jc w:val="center"/>
              <w:rPr>
                <w:b/>
                <w:color w:val="000000" w:themeColor="text1"/>
                <w:sz w:val="20"/>
                <w:szCs w:val="20"/>
              </w:rPr>
            </w:pPr>
            <w:r>
              <w:rPr>
                <w:b/>
                <w:color w:val="000000" w:themeColor="text1"/>
                <w:sz w:val="20"/>
                <w:szCs w:val="20"/>
              </w:rPr>
              <w:t>18.00</w:t>
            </w:r>
          </w:p>
          <w:p w:rsidR="007B64E0" w:rsidRPr="004B226C" w:rsidRDefault="007B64E0" w:rsidP="007B64E0">
            <w:pPr>
              <w:jc w:val="center"/>
              <w:rPr>
                <w:b/>
                <w:color w:val="000000" w:themeColor="text1"/>
                <w:sz w:val="20"/>
                <w:szCs w:val="20"/>
              </w:rPr>
            </w:pPr>
            <w:r>
              <w:rPr>
                <w:b/>
                <w:color w:val="000000" w:themeColor="text1"/>
                <w:sz w:val="20"/>
                <w:szCs w:val="20"/>
              </w:rPr>
              <w:t>18.45</w:t>
            </w:r>
          </w:p>
        </w:tc>
        <w:tc>
          <w:tcPr>
            <w:tcW w:w="7088" w:type="dxa"/>
            <w:tcBorders>
              <w:top w:val="single" w:sz="8" w:space="0" w:color="auto"/>
              <w:left w:val="single" w:sz="12" w:space="0" w:color="auto"/>
              <w:bottom w:val="single" w:sz="6" w:space="0" w:color="auto"/>
              <w:right w:val="thinThickSmallGap" w:sz="24" w:space="0" w:color="auto"/>
            </w:tcBorders>
          </w:tcPr>
          <w:p w:rsidR="007B64E0" w:rsidRDefault="007B64E0" w:rsidP="007B64E0">
            <w:pPr>
              <w:jc w:val="center"/>
              <w:rPr>
                <w:sz w:val="20"/>
                <w:szCs w:val="20"/>
              </w:rPr>
            </w:pPr>
            <w:r w:rsidRPr="00B929D4">
              <w:rPr>
                <w:sz w:val="20"/>
                <w:szCs w:val="20"/>
              </w:rPr>
              <w:t>İSG9020 İŞ</w:t>
            </w:r>
            <w:r>
              <w:rPr>
                <w:sz w:val="20"/>
                <w:szCs w:val="20"/>
              </w:rPr>
              <w:t xml:space="preserve"> VE SOSYAL GÜVENLİK HUKUKU</w:t>
            </w:r>
          </w:p>
          <w:p w:rsidR="006127DD" w:rsidRPr="00B929D4" w:rsidRDefault="0090345D" w:rsidP="007B64E0">
            <w:pPr>
              <w:jc w:val="center"/>
              <w:rPr>
                <w:b/>
                <w:color w:val="000000" w:themeColor="text1"/>
                <w:sz w:val="20"/>
                <w:szCs w:val="20"/>
              </w:rPr>
            </w:pPr>
            <w:r>
              <w:rPr>
                <w:sz w:val="20"/>
                <w:szCs w:val="20"/>
              </w:rPr>
              <w:t>(D-2</w:t>
            </w:r>
            <w:r w:rsidR="00DA3D50">
              <w:rPr>
                <w:sz w:val="20"/>
                <w:szCs w:val="20"/>
              </w:rPr>
              <w:t>)</w:t>
            </w:r>
          </w:p>
        </w:tc>
      </w:tr>
      <w:tr w:rsidR="007B64E0" w:rsidRPr="004B226C" w:rsidTr="00FF6C04">
        <w:trPr>
          <w:trHeight w:val="227"/>
          <w:jc w:val="center"/>
        </w:trPr>
        <w:tc>
          <w:tcPr>
            <w:tcW w:w="806" w:type="dxa"/>
            <w:vMerge/>
            <w:tcBorders>
              <w:left w:val="thinThickSmallGap" w:sz="24" w:space="0" w:color="auto"/>
              <w:right w:val="single" w:sz="12" w:space="0" w:color="auto"/>
            </w:tcBorders>
            <w:vAlign w:val="center"/>
          </w:tcPr>
          <w:p w:rsidR="007B64E0" w:rsidRPr="004B226C" w:rsidRDefault="007B64E0" w:rsidP="007B64E0">
            <w:pPr>
              <w:ind w:left="113" w:right="113"/>
              <w:jc w:val="center"/>
              <w:rPr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1179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7B64E0" w:rsidRPr="004B226C" w:rsidRDefault="007B64E0" w:rsidP="007B64E0">
            <w:pPr>
              <w:jc w:val="center"/>
              <w:rPr>
                <w:b/>
                <w:color w:val="000000" w:themeColor="text1"/>
                <w:sz w:val="20"/>
                <w:szCs w:val="20"/>
              </w:rPr>
            </w:pPr>
            <w:r>
              <w:rPr>
                <w:b/>
                <w:color w:val="000000" w:themeColor="text1"/>
                <w:sz w:val="20"/>
                <w:szCs w:val="20"/>
              </w:rPr>
              <w:t>19</w:t>
            </w:r>
            <w:r w:rsidRPr="004B226C">
              <w:rPr>
                <w:b/>
                <w:color w:val="000000" w:themeColor="text1"/>
                <w:sz w:val="20"/>
                <w:szCs w:val="20"/>
              </w:rPr>
              <w:t>.</w:t>
            </w:r>
            <w:r>
              <w:rPr>
                <w:b/>
                <w:color w:val="000000" w:themeColor="text1"/>
                <w:sz w:val="20"/>
                <w:szCs w:val="20"/>
              </w:rPr>
              <w:t>00</w:t>
            </w:r>
          </w:p>
          <w:p w:rsidR="007B64E0" w:rsidRPr="004B226C" w:rsidRDefault="007B64E0" w:rsidP="007B64E0">
            <w:pPr>
              <w:jc w:val="center"/>
              <w:rPr>
                <w:b/>
                <w:color w:val="000000" w:themeColor="text1"/>
                <w:sz w:val="20"/>
                <w:szCs w:val="20"/>
              </w:rPr>
            </w:pPr>
            <w:r>
              <w:rPr>
                <w:b/>
                <w:color w:val="000000" w:themeColor="text1"/>
                <w:sz w:val="20"/>
                <w:szCs w:val="20"/>
              </w:rPr>
              <w:t>19.45</w:t>
            </w:r>
          </w:p>
        </w:tc>
        <w:tc>
          <w:tcPr>
            <w:tcW w:w="7088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thinThickSmallGap" w:sz="24" w:space="0" w:color="auto"/>
            </w:tcBorders>
          </w:tcPr>
          <w:p w:rsidR="007B64E0" w:rsidRPr="0073676B" w:rsidRDefault="007B64E0" w:rsidP="007B64E0">
            <w:pPr>
              <w:jc w:val="center"/>
              <w:rPr>
                <w:b/>
                <w:color w:val="000000" w:themeColor="text1"/>
                <w:sz w:val="20"/>
                <w:szCs w:val="20"/>
              </w:rPr>
            </w:pPr>
            <w:r w:rsidRPr="00B929D4">
              <w:rPr>
                <w:sz w:val="20"/>
                <w:szCs w:val="20"/>
              </w:rPr>
              <w:t>İSG9100 ÇALIŞMA YAŞAMINDA ÖZEL RİSK GRUPLARINDAKİ İŞÇİLERİN KORUNMASI VE İŞ GÜVENLİKLERİ</w:t>
            </w:r>
            <w:r w:rsidR="00002A09">
              <w:rPr>
                <w:sz w:val="20"/>
                <w:szCs w:val="20"/>
              </w:rPr>
              <w:t xml:space="preserve"> </w:t>
            </w:r>
            <w:r w:rsidR="00002A09" w:rsidRPr="006D2DD6">
              <w:rPr>
                <w:sz w:val="20"/>
                <w:szCs w:val="20"/>
              </w:rPr>
              <w:t>(AMFİ-1)</w:t>
            </w:r>
          </w:p>
        </w:tc>
      </w:tr>
      <w:tr w:rsidR="007B64E0" w:rsidRPr="004B226C" w:rsidTr="00FF6C04">
        <w:trPr>
          <w:trHeight w:val="227"/>
          <w:jc w:val="center"/>
        </w:trPr>
        <w:tc>
          <w:tcPr>
            <w:tcW w:w="806" w:type="dxa"/>
            <w:vMerge/>
            <w:tcBorders>
              <w:left w:val="thinThickSmallGap" w:sz="24" w:space="0" w:color="auto"/>
              <w:right w:val="single" w:sz="12" w:space="0" w:color="auto"/>
            </w:tcBorders>
            <w:vAlign w:val="center"/>
          </w:tcPr>
          <w:p w:rsidR="007B64E0" w:rsidRPr="004B226C" w:rsidRDefault="007B64E0" w:rsidP="007B64E0">
            <w:pPr>
              <w:ind w:left="113" w:right="113"/>
              <w:jc w:val="center"/>
              <w:rPr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1179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FC4CBE" w:rsidRPr="004B226C" w:rsidRDefault="00FC4CBE" w:rsidP="00FC4CBE">
            <w:pPr>
              <w:jc w:val="center"/>
              <w:rPr>
                <w:b/>
                <w:color w:val="000000" w:themeColor="text1"/>
                <w:sz w:val="20"/>
                <w:szCs w:val="20"/>
              </w:rPr>
            </w:pPr>
            <w:r>
              <w:rPr>
                <w:b/>
                <w:color w:val="000000" w:themeColor="text1"/>
                <w:sz w:val="20"/>
                <w:szCs w:val="20"/>
              </w:rPr>
              <w:t>19</w:t>
            </w:r>
            <w:r w:rsidRPr="004B226C">
              <w:rPr>
                <w:b/>
                <w:color w:val="000000" w:themeColor="text1"/>
                <w:sz w:val="20"/>
                <w:szCs w:val="20"/>
              </w:rPr>
              <w:t>.</w:t>
            </w:r>
            <w:r>
              <w:rPr>
                <w:b/>
                <w:color w:val="000000" w:themeColor="text1"/>
                <w:sz w:val="20"/>
                <w:szCs w:val="20"/>
              </w:rPr>
              <w:t>00</w:t>
            </w:r>
          </w:p>
          <w:p w:rsidR="007B64E0" w:rsidRDefault="00FC4CBE" w:rsidP="00FC4CBE">
            <w:pPr>
              <w:jc w:val="center"/>
              <w:rPr>
                <w:b/>
                <w:color w:val="000000" w:themeColor="text1"/>
                <w:sz w:val="20"/>
                <w:szCs w:val="20"/>
              </w:rPr>
            </w:pPr>
            <w:r>
              <w:rPr>
                <w:b/>
                <w:color w:val="000000" w:themeColor="text1"/>
                <w:sz w:val="20"/>
                <w:szCs w:val="20"/>
              </w:rPr>
              <w:t>19.45</w:t>
            </w:r>
          </w:p>
        </w:tc>
        <w:tc>
          <w:tcPr>
            <w:tcW w:w="7088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thinThickSmallGap" w:sz="24" w:space="0" w:color="auto"/>
            </w:tcBorders>
          </w:tcPr>
          <w:p w:rsidR="007B64E0" w:rsidRDefault="007B64E0" w:rsidP="007B64E0">
            <w:pPr>
              <w:jc w:val="center"/>
              <w:rPr>
                <w:sz w:val="20"/>
                <w:szCs w:val="20"/>
              </w:rPr>
            </w:pPr>
            <w:r w:rsidRPr="00B929D4">
              <w:rPr>
                <w:sz w:val="20"/>
                <w:szCs w:val="20"/>
              </w:rPr>
              <w:t>İSG9110 İŞ SAĞLIĞI VE GÜVENLİĞİ UYGULAMALARI</w:t>
            </w:r>
          </w:p>
          <w:p w:rsidR="006127DD" w:rsidRPr="0073676B" w:rsidRDefault="0090345D" w:rsidP="007B64E0">
            <w:pPr>
              <w:jc w:val="center"/>
              <w:rPr>
                <w:b/>
                <w:color w:val="000000" w:themeColor="text1"/>
                <w:sz w:val="20"/>
                <w:szCs w:val="20"/>
              </w:rPr>
            </w:pPr>
            <w:r>
              <w:rPr>
                <w:sz w:val="20"/>
                <w:szCs w:val="20"/>
              </w:rPr>
              <w:t>(D-2</w:t>
            </w:r>
            <w:r w:rsidR="00DA3D50">
              <w:rPr>
                <w:sz w:val="20"/>
                <w:szCs w:val="20"/>
              </w:rPr>
              <w:t>)</w:t>
            </w:r>
          </w:p>
        </w:tc>
      </w:tr>
      <w:tr w:rsidR="007B64E0" w:rsidRPr="004B226C" w:rsidTr="00FF6C04">
        <w:trPr>
          <w:trHeight w:val="227"/>
          <w:jc w:val="center"/>
        </w:trPr>
        <w:tc>
          <w:tcPr>
            <w:tcW w:w="806" w:type="dxa"/>
            <w:vMerge/>
            <w:tcBorders>
              <w:left w:val="thinThickSmallGap" w:sz="24" w:space="0" w:color="auto"/>
              <w:right w:val="single" w:sz="12" w:space="0" w:color="auto"/>
            </w:tcBorders>
            <w:vAlign w:val="center"/>
          </w:tcPr>
          <w:p w:rsidR="007B64E0" w:rsidRPr="004B226C" w:rsidRDefault="007B64E0" w:rsidP="007B64E0">
            <w:pPr>
              <w:ind w:left="113" w:right="113"/>
              <w:jc w:val="center"/>
              <w:rPr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1179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FC4CBE" w:rsidRDefault="00FC4CBE" w:rsidP="00FC4CBE">
            <w:pPr>
              <w:jc w:val="center"/>
              <w:rPr>
                <w:b/>
                <w:color w:val="000000" w:themeColor="text1"/>
                <w:sz w:val="20"/>
                <w:szCs w:val="20"/>
              </w:rPr>
            </w:pPr>
            <w:r>
              <w:rPr>
                <w:b/>
                <w:color w:val="000000" w:themeColor="text1"/>
                <w:sz w:val="20"/>
                <w:szCs w:val="20"/>
              </w:rPr>
              <w:t>20.00</w:t>
            </w:r>
          </w:p>
          <w:p w:rsidR="007B64E0" w:rsidRDefault="00FC4CBE" w:rsidP="00FC4CBE">
            <w:pPr>
              <w:jc w:val="center"/>
              <w:rPr>
                <w:b/>
                <w:color w:val="000000" w:themeColor="text1"/>
                <w:sz w:val="20"/>
                <w:szCs w:val="20"/>
              </w:rPr>
            </w:pPr>
            <w:r>
              <w:rPr>
                <w:b/>
                <w:color w:val="000000" w:themeColor="text1"/>
                <w:sz w:val="20"/>
                <w:szCs w:val="20"/>
              </w:rPr>
              <w:t>20.45</w:t>
            </w:r>
          </w:p>
        </w:tc>
        <w:tc>
          <w:tcPr>
            <w:tcW w:w="7088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thinThickSmallGap" w:sz="24" w:space="0" w:color="auto"/>
            </w:tcBorders>
          </w:tcPr>
          <w:p w:rsidR="007B64E0" w:rsidRDefault="007B64E0" w:rsidP="007B64E0">
            <w:pPr>
              <w:jc w:val="center"/>
              <w:rPr>
                <w:sz w:val="20"/>
                <w:szCs w:val="20"/>
              </w:rPr>
            </w:pPr>
            <w:r w:rsidRPr="00B929D4">
              <w:rPr>
                <w:sz w:val="20"/>
                <w:szCs w:val="20"/>
              </w:rPr>
              <w:t>İSG9010 RİSK DEĞERLENDİRMESİ VE ACİL DURUM YÖNETİMİ</w:t>
            </w:r>
          </w:p>
          <w:p w:rsidR="006127DD" w:rsidRDefault="0090345D" w:rsidP="007B64E0">
            <w:pPr>
              <w:jc w:val="center"/>
              <w:rPr>
                <w:b/>
                <w:color w:val="000000" w:themeColor="text1"/>
                <w:sz w:val="20"/>
                <w:szCs w:val="20"/>
              </w:rPr>
            </w:pPr>
            <w:r>
              <w:rPr>
                <w:sz w:val="20"/>
                <w:szCs w:val="20"/>
              </w:rPr>
              <w:t>(D-2</w:t>
            </w:r>
            <w:r w:rsidR="00DA3D50">
              <w:rPr>
                <w:sz w:val="20"/>
                <w:szCs w:val="20"/>
              </w:rPr>
              <w:t>)</w:t>
            </w:r>
          </w:p>
        </w:tc>
      </w:tr>
      <w:tr w:rsidR="007B64E0" w:rsidRPr="004B226C" w:rsidTr="00FF6C04">
        <w:trPr>
          <w:trHeight w:val="227"/>
          <w:jc w:val="center"/>
        </w:trPr>
        <w:tc>
          <w:tcPr>
            <w:tcW w:w="806" w:type="dxa"/>
            <w:vMerge/>
            <w:tcBorders>
              <w:left w:val="thinThickSmallGap" w:sz="24" w:space="0" w:color="auto"/>
              <w:right w:val="single" w:sz="12" w:space="0" w:color="auto"/>
            </w:tcBorders>
            <w:vAlign w:val="center"/>
          </w:tcPr>
          <w:p w:rsidR="007B64E0" w:rsidRPr="004B226C" w:rsidRDefault="007B64E0" w:rsidP="007B64E0">
            <w:pPr>
              <w:ind w:left="113" w:right="113"/>
              <w:jc w:val="center"/>
              <w:rPr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1179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FC4CBE" w:rsidRDefault="00FC4CBE" w:rsidP="00FC4CBE">
            <w:pPr>
              <w:jc w:val="center"/>
              <w:rPr>
                <w:b/>
                <w:color w:val="000000" w:themeColor="text1"/>
                <w:sz w:val="20"/>
                <w:szCs w:val="20"/>
              </w:rPr>
            </w:pPr>
            <w:r>
              <w:rPr>
                <w:b/>
                <w:color w:val="000000" w:themeColor="text1"/>
                <w:sz w:val="20"/>
                <w:szCs w:val="20"/>
              </w:rPr>
              <w:t>21.00</w:t>
            </w:r>
          </w:p>
          <w:p w:rsidR="007B64E0" w:rsidRDefault="00FC4CBE" w:rsidP="00FC4CBE">
            <w:pPr>
              <w:jc w:val="center"/>
              <w:rPr>
                <w:b/>
                <w:color w:val="000000" w:themeColor="text1"/>
                <w:sz w:val="20"/>
                <w:szCs w:val="20"/>
              </w:rPr>
            </w:pPr>
            <w:r>
              <w:rPr>
                <w:b/>
                <w:color w:val="000000" w:themeColor="text1"/>
                <w:sz w:val="20"/>
                <w:szCs w:val="20"/>
              </w:rPr>
              <w:t>21.45</w:t>
            </w:r>
          </w:p>
        </w:tc>
        <w:tc>
          <w:tcPr>
            <w:tcW w:w="7088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thinThickSmallGap" w:sz="24" w:space="0" w:color="auto"/>
            </w:tcBorders>
          </w:tcPr>
          <w:p w:rsidR="007B64E0" w:rsidRDefault="007B64E0" w:rsidP="007B64E0">
            <w:pPr>
              <w:jc w:val="center"/>
              <w:rPr>
                <w:sz w:val="20"/>
                <w:szCs w:val="20"/>
              </w:rPr>
            </w:pPr>
            <w:r w:rsidRPr="00B929D4">
              <w:rPr>
                <w:sz w:val="20"/>
                <w:szCs w:val="20"/>
              </w:rPr>
              <w:t>İSG9030 İŞ GÜVENLİĞİ VE MÜHENDİSLİK</w:t>
            </w:r>
          </w:p>
          <w:p w:rsidR="006127DD" w:rsidRPr="00B929D4" w:rsidRDefault="0090345D" w:rsidP="007B64E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(D-2</w:t>
            </w:r>
            <w:r w:rsidR="00DA3D50">
              <w:rPr>
                <w:sz w:val="20"/>
                <w:szCs w:val="20"/>
              </w:rPr>
              <w:t>)</w:t>
            </w:r>
          </w:p>
        </w:tc>
      </w:tr>
      <w:tr w:rsidR="007B64E0" w:rsidRPr="004B226C" w:rsidTr="00FF6C04">
        <w:trPr>
          <w:trHeight w:val="227"/>
          <w:jc w:val="center"/>
        </w:trPr>
        <w:tc>
          <w:tcPr>
            <w:tcW w:w="806" w:type="dxa"/>
            <w:vMerge/>
            <w:tcBorders>
              <w:left w:val="thinThickSmallGap" w:sz="24" w:space="0" w:color="auto"/>
              <w:right w:val="single" w:sz="12" w:space="0" w:color="auto"/>
            </w:tcBorders>
            <w:vAlign w:val="center"/>
          </w:tcPr>
          <w:p w:rsidR="007B64E0" w:rsidRPr="004B226C" w:rsidRDefault="007B64E0" w:rsidP="007B64E0">
            <w:pPr>
              <w:ind w:left="113" w:right="113"/>
              <w:jc w:val="center"/>
              <w:rPr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1179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FC4CBE" w:rsidRDefault="00FC4CBE" w:rsidP="00FC4CBE">
            <w:pPr>
              <w:jc w:val="center"/>
              <w:rPr>
                <w:b/>
                <w:color w:val="000000" w:themeColor="text1"/>
                <w:sz w:val="20"/>
                <w:szCs w:val="20"/>
              </w:rPr>
            </w:pPr>
            <w:r>
              <w:rPr>
                <w:b/>
                <w:color w:val="000000" w:themeColor="text1"/>
                <w:sz w:val="20"/>
                <w:szCs w:val="20"/>
              </w:rPr>
              <w:t>22.00</w:t>
            </w:r>
          </w:p>
          <w:p w:rsidR="007B64E0" w:rsidRDefault="00FC4CBE" w:rsidP="00FC4CBE">
            <w:pPr>
              <w:jc w:val="center"/>
              <w:rPr>
                <w:b/>
                <w:color w:val="000000" w:themeColor="text1"/>
                <w:sz w:val="20"/>
                <w:szCs w:val="20"/>
              </w:rPr>
            </w:pPr>
            <w:r>
              <w:rPr>
                <w:b/>
                <w:color w:val="000000" w:themeColor="text1"/>
                <w:sz w:val="20"/>
                <w:szCs w:val="20"/>
              </w:rPr>
              <w:t>22.45</w:t>
            </w:r>
          </w:p>
        </w:tc>
        <w:tc>
          <w:tcPr>
            <w:tcW w:w="7088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thinThickSmallGap" w:sz="24" w:space="0" w:color="auto"/>
            </w:tcBorders>
          </w:tcPr>
          <w:p w:rsidR="007B64E0" w:rsidRDefault="007B64E0" w:rsidP="007B64E0">
            <w:pPr>
              <w:jc w:val="center"/>
              <w:rPr>
                <w:sz w:val="20"/>
                <w:szCs w:val="20"/>
              </w:rPr>
            </w:pPr>
            <w:r w:rsidRPr="00B929D4">
              <w:rPr>
                <w:sz w:val="20"/>
                <w:szCs w:val="20"/>
              </w:rPr>
              <w:t>İSG9</w:t>
            </w:r>
            <w:r>
              <w:rPr>
                <w:sz w:val="20"/>
                <w:szCs w:val="20"/>
              </w:rPr>
              <w:t>040 YANGIN VE ÇEVRE KORUMA</w:t>
            </w:r>
          </w:p>
          <w:p w:rsidR="006127DD" w:rsidRPr="00B929D4" w:rsidRDefault="0090345D" w:rsidP="007B64E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(D-2</w:t>
            </w:r>
            <w:r w:rsidR="00DA3D50">
              <w:rPr>
                <w:sz w:val="20"/>
                <w:szCs w:val="20"/>
              </w:rPr>
              <w:t>)</w:t>
            </w:r>
          </w:p>
        </w:tc>
      </w:tr>
      <w:tr w:rsidR="007B64E0" w:rsidRPr="004B226C" w:rsidTr="007B64E0">
        <w:trPr>
          <w:trHeight w:val="65"/>
          <w:jc w:val="center"/>
        </w:trPr>
        <w:tc>
          <w:tcPr>
            <w:tcW w:w="806" w:type="dxa"/>
            <w:tcBorders>
              <w:left w:val="thinThickSmallGap" w:sz="24" w:space="0" w:color="auto"/>
              <w:bottom w:val="single" w:sz="8" w:space="0" w:color="auto"/>
              <w:right w:val="single" w:sz="12" w:space="0" w:color="auto"/>
            </w:tcBorders>
            <w:shd w:val="clear" w:color="auto" w:fill="BFBFBF" w:themeFill="background1" w:themeFillShade="BF"/>
            <w:vAlign w:val="center"/>
          </w:tcPr>
          <w:p w:rsidR="007B64E0" w:rsidRPr="004B226C" w:rsidRDefault="007B64E0" w:rsidP="007B64E0">
            <w:pPr>
              <w:ind w:left="113" w:right="113"/>
              <w:jc w:val="center"/>
              <w:rPr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1179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BFBFBF" w:themeFill="background1" w:themeFillShade="BF"/>
            <w:vAlign w:val="center"/>
          </w:tcPr>
          <w:p w:rsidR="007B64E0" w:rsidRPr="004B226C" w:rsidRDefault="007B64E0" w:rsidP="007B64E0">
            <w:pPr>
              <w:jc w:val="center"/>
              <w:rPr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7088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thinThickSmallGap" w:sz="24" w:space="0" w:color="auto"/>
            </w:tcBorders>
            <w:shd w:val="clear" w:color="auto" w:fill="BFBFBF" w:themeFill="background1" w:themeFillShade="BF"/>
            <w:vAlign w:val="center"/>
          </w:tcPr>
          <w:p w:rsidR="007B64E0" w:rsidRPr="004B226C" w:rsidRDefault="007B64E0" w:rsidP="007B64E0">
            <w:pPr>
              <w:rPr>
                <w:b/>
                <w:color w:val="000000" w:themeColor="text1"/>
                <w:sz w:val="20"/>
                <w:szCs w:val="20"/>
              </w:rPr>
            </w:pPr>
          </w:p>
        </w:tc>
      </w:tr>
      <w:tr w:rsidR="00F00184" w:rsidRPr="004B226C" w:rsidTr="00CC4B52">
        <w:trPr>
          <w:trHeight w:val="227"/>
          <w:jc w:val="center"/>
        </w:trPr>
        <w:tc>
          <w:tcPr>
            <w:tcW w:w="806" w:type="dxa"/>
            <w:vMerge w:val="restart"/>
            <w:tcBorders>
              <w:left w:val="thinThickSmallGap" w:sz="24" w:space="0" w:color="auto"/>
              <w:right w:val="single" w:sz="12" w:space="0" w:color="auto"/>
            </w:tcBorders>
            <w:textDirection w:val="btLr"/>
            <w:vAlign w:val="center"/>
            <w:hideMark/>
          </w:tcPr>
          <w:p w:rsidR="00F00184" w:rsidRPr="004B226C" w:rsidRDefault="00F00184" w:rsidP="00F00184">
            <w:pPr>
              <w:ind w:right="113"/>
              <w:jc w:val="center"/>
              <w:rPr>
                <w:b/>
                <w:color w:val="000000" w:themeColor="text1"/>
                <w:sz w:val="20"/>
                <w:szCs w:val="20"/>
              </w:rPr>
            </w:pPr>
            <w:r>
              <w:rPr>
                <w:b/>
                <w:color w:val="000000" w:themeColor="text1"/>
                <w:sz w:val="20"/>
                <w:szCs w:val="20"/>
              </w:rPr>
              <w:t>PAZAR</w:t>
            </w:r>
          </w:p>
        </w:tc>
        <w:tc>
          <w:tcPr>
            <w:tcW w:w="1179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F00184" w:rsidRPr="004B226C" w:rsidRDefault="00F00184" w:rsidP="00F00184">
            <w:pPr>
              <w:jc w:val="center"/>
              <w:rPr>
                <w:b/>
                <w:color w:val="000000" w:themeColor="text1"/>
                <w:sz w:val="20"/>
                <w:szCs w:val="20"/>
              </w:rPr>
            </w:pPr>
            <w:r w:rsidRPr="004B226C">
              <w:rPr>
                <w:b/>
                <w:color w:val="000000" w:themeColor="text1"/>
                <w:sz w:val="20"/>
                <w:szCs w:val="20"/>
              </w:rPr>
              <w:t>0</w:t>
            </w:r>
            <w:r>
              <w:rPr>
                <w:b/>
                <w:color w:val="000000" w:themeColor="text1"/>
                <w:sz w:val="20"/>
                <w:szCs w:val="20"/>
              </w:rPr>
              <w:t>8</w:t>
            </w:r>
            <w:r w:rsidRPr="004B226C">
              <w:rPr>
                <w:b/>
                <w:color w:val="000000" w:themeColor="text1"/>
                <w:sz w:val="20"/>
                <w:szCs w:val="20"/>
              </w:rPr>
              <w:t>.15</w:t>
            </w:r>
          </w:p>
          <w:p w:rsidR="00F00184" w:rsidRPr="004B226C" w:rsidRDefault="00F00184" w:rsidP="00F00184">
            <w:pPr>
              <w:jc w:val="center"/>
              <w:rPr>
                <w:b/>
                <w:color w:val="000000" w:themeColor="text1"/>
                <w:sz w:val="20"/>
                <w:szCs w:val="20"/>
              </w:rPr>
            </w:pPr>
            <w:r>
              <w:rPr>
                <w:b/>
                <w:color w:val="000000" w:themeColor="text1"/>
                <w:sz w:val="20"/>
                <w:szCs w:val="20"/>
              </w:rPr>
              <w:t>09</w:t>
            </w:r>
            <w:r w:rsidRPr="004B226C">
              <w:rPr>
                <w:b/>
                <w:color w:val="000000" w:themeColor="text1"/>
                <w:sz w:val="20"/>
                <w:szCs w:val="20"/>
              </w:rPr>
              <w:t>.00</w:t>
            </w:r>
          </w:p>
        </w:tc>
        <w:tc>
          <w:tcPr>
            <w:tcW w:w="7088" w:type="dxa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thinThickSmallGap" w:sz="24" w:space="0" w:color="auto"/>
            </w:tcBorders>
          </w:tcPr>
          <w:p w:rsidR="00F00184" w:rsidRDefault="00F00184" w:rsidP="00F00184">
            <w:pPr>
              <w:jc w:val="center"/>
              <w:rPr>
                <w:sz w:val="20"/>
                <w:szCs w:val="20"/>
              </w:rPr>
            </w:pPr>
            <w:r w:rsidRPr="00B929D4">
              <w:rPr>
                <w:sz w:val="20"/>
                <w:szCs w:val="20"/>
              </w:rPr>
              <w:t xml:space="preserve">İSG9030 İŞ GÜVENLİĞİ VE MÜHENDİSLİK </w:t>
            </w:r>
          </w:p>
          <w:p w:rsidR="00F00184" w:rsidRPr="00B929D4" w:rsidRDefault="00F00184" w:rsidP="00F0018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(AMFİ-4)</w:t>
            </w:r>
          </w:p>
        </w:tc>
      </w:tr>
      <w:tr w:rsidR="00F00184" w:rsidRPr="004B226C" w:rsidTr="00CC4B52">
        <w:trPr>
          <w:trHeight w:val="227"/>
          <w:jc w:val="center"/>
        </w:trPr>
        <w:tc>
          <w:tcPr>
            <w:tcW w:w="806" w:type="dxa"/>
            <w:vMerge/>
            <w:tcBorders>
              <w:left w:val="thinThickSmallGap" w:sz="24" w:space="0" w:color="auto"/>
              <w:right w:val="single" w:sz="12" w:space="0" w:color="auto"/>
            </w:tcBorders>
            <w:textDirection w:val="btLr"/>
            <w:vAlign w:val="center"/>
          </w:tcPr>
          <w:p w:rsidR="00F00184" w:rsidRPr="004B226C" w:rsidRDefault="00F00184" w:rsidP="00F00184">
            <w:pPr>
              <w:ind w:left="113" w:right="113"/>
              <w:jc w:val="center"/>
              <w:rPr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1179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F00184" w:rsidRPr="004B226C" w:rsidRDefault="00F00184" w:rsidP="00F00184">
            <w:pPr>
              <w:jc w:val="center"/>
              <w:rPr>
                <w:b/>
                <w:color w:val="000000" w:themeColor="text1"/>
                <w:sz w:val="20"/>
                <w:szCs w:val="20"/>
              </w:rPr>
            </w:pPr>
            <w:r>
              <w:rPr>
                <w:b/>
                <w:color w:val="000000" w:themeColor="text1"/>
                <w:sz w:val="20"/>
                <w:szCs w:val="20"/>
              </w:rPr>
              <w:t>09.15</w:t>
            </w:r>
          </w:p>
          <w:p w:rsidR="00F00184" w:rsidRPr="004B226C" w:rsidRDefault="00F00184" w:rsidP="00F00184">
            <w:pPr>
              <w:jc w:val="center"/>
              <w:rPr>
                <w:b/>
                <w:color w:val="000000" w:themeColor="text1"/>
                <w:sz w:val="20"/>
                <w:szCs w:val="20"/>
              </w:rPr>
            </w:pPr>
            <w:r>
              <w:rPr>
                <w:b/>
                <w:color w:val="000000" w:themeColor="text1"/>
                <w:sz w:val="20"/>
                <w:szCs w:val="20"/>
              </w:rPr>
              <w:t>10</w:t>
            </w:r>
            <w:r w:rsidRPr="004B226C">
              <w:rPr>
                <w:b/>
                <w:color w:val="000000" w:themeColor="text1"/>
                <w:sz w:val="20"/>
                <w:szCs w:val="20"/>
              </w:rPr>
              <w:t>.00</w:t>
            </w:r>
          </w:p>
        </w:tc>
        <w:tc>
          <w:tcPr>
            <w:tcW w:w="7088" w:type="dxa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thinThickSmallGap" w:sz="24" w:space="0" w:color="auto"/>
            </w:tcBorders>
          </w:tcPr>
          <w:p w:rsidR="00F00184" w:rsidRDefault="00F00184" w:rsidP="00F00184">
            <w:pPr>
              <w:jc w:val="center"/>
              <w:rPr>
                <w:sz w:val="20"/>
                <w:szCs w:val="20"/>
              </w:rPr>
            </w:pPr>
            <w:r w:rsidRPr="00B929D4">
              <w:rPr>
                <w:sz w:val="20"/>
                <w:szCs w:val="20"/>
              </w:rPr>
              <w:t xml:space="preserve">İSG9030 İŞ GÜVENLİĞİ VE MÜHENDİSLİK </w:t>
            </w:r>
          </w:p>
          <w:p w:rsidR="00F00184" w:rsidRPr="00B929D4" w:rsidRDefault="00AD3DB5" w:rsidP="00F00184">
            <w:pPr>
              <w:jc w:val="center"/>
              <w:rPr>
                <w:sz w:val="20"/>
                <w:szCs w:val="20"/>
              </w:rPr>
            </w:pPr>
            <w:r>
              <w:t>Doç. Dr.</w:t>
            </w:r>
            <w:r w:rsidRPr="00B467CC">
              <w:t xml:space="preserve"> Ahmet ŞENPINAR</w:t>
            </w:r>
          </w:p>
        </w:tc>
      </w:tr>
      <w:tr w:rsidR="007B64E0" w:rsidRPr="004B226C" w:rsidTr="00FF6C04">
        <w:trPr>
          <w:trHeight w:val="137"/>
          <w:jc w:val="center"/>
        </w:trPr>
        <w:tc>
          <w:tcPr>
            <w:tcW w:w="806" w:type="dxa"/>
            <w:vMerge/>
            <w:tcBorders>
              <w:left w:val="thinThickSmallGap" w:sz="24" w:space="0" w:color="auto"/>
              <w:right w:val="single" w:sz="12" w:space="0" w:color="auto"/>
            </w:tcBorders>
            <w:textDirection w:val="btLr"/>
            <w:vAlign w:val="center"/>
          </w:tcPr>
          <w:p w:rsidR="007B64E0" w:rsidRPr="004B226C" w:rsidRDefault="007B64E0" w:rsidP="007B64E0">
            <w:pPr>
              <w:ind w:left="113" w:right="113"/>
              <w:jc w:val="center"/>
              <w:rPr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1179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BFBFBF" w:themeFill="background1" w:themeFillShade="BF"/>
            <w:vAlign w:val="center"/>
          </w:tcPr>
          <w:p w:rsidR="007B64E0" w:rsidRPr="004B226C" w:rsidRDefault="007B64E0" w:rsidP="007B64E0">
            <w:pPr>
              <w:jc w:val="center"/>
              <w:rPr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708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thinThickSmallGap" w:sz="24" w:space="0" w:color="auto"/>
            </w:tcBorders>
            <w:shd w:val="clear" w:color="auto" w:fill="BFBFBF" w:themeFill="background1" w:themeFillShade="BF"/>
            <w:vAlign w:val="center"/>
          </w:tcPr>
          <w:p w:rsidR="007B64E0" w:rsidRPr="00B929D4" w:rsidRDefault="007B64E0" w:rsidP="007B64E0">
            <w:pPr>
              <w:jc w:val="center"/>
              <w:rPr>
                <w:b/>
                <w:color w:val="000000" w:themeColor="text1"/>
                <w:sz w:val="20"/>
                <w:szCs w:val="20"/>
              </w:rPr>
            </w:pPr>
          </w:p>
        </w:tc>
      </w:tr>
      <w:tr w:rsidR="00F7075D" w:rsidRPr="004B226C" w:rsidTr="00FF6C04">
        <w:trPr>
          <w:trHeight w:val="20"/>
          <w:jc w:val="center"/>
        </w:trPr>
        <w:tc>
          <w:tcPr>
            <w:tcW w:w="806" w:type="dxa"/>
            <w:vMerge/>
            <w:tcBorders>
              <w:left w:val="thinThickSmallGap" w:sz="24" w:space="0" w:color="auto"/>
              <w:right w:val="single" w:sz="12" w:space="0" w:color="auto"/>
            </w:tcBorders>
            <w:textDirection w:val="btLr"/>
            <w:vAlign w:val="center"/>
          </w:tcPr>
          <w:p w:rsidR="00F7075D" w:rsidRPr="004B226C" w:rsidRDefault="00F7075D" w:rsidP="00F7075D">
            <w:pPr>
              <w:ind w:left="113" w:right="113"/>
              <w:jc w:val="center"/>
              <w:rPr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1179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FFFFFF" w:themeFill="background1"/>
            <w:vAlign w:val="center"/>
          </w:tcPr>
          <w:p w:rsidR="00F7075D" w:rsidRPr="004B226C" w:rsidRDefault="00F7075D" w:rsidP="00F7075D">
            <w:pPr>
              <w:jc w:val="center"/>
              <w:rPr>
                <w:b/>
                <w:color w:val="000000" w:themeColor="text1"/>
                <w:sz w:val="20"/>
                <w:szCs w:val="20"/>
              </w:rPr>
            </w:pPr>
            <w:r>
              <w:rPr>
                <w:b/>
                <w:color w:val="000000" w:themeColor="text1"/>
                <w:sz w:val="20"/>
                <w:szCs w:val="20"/>
              </w:rPr>
              <w:t>10</w:t>
            </w:r>
            <w:r w:rsidRPr="004B226C">
              <w:rPr>
                <w:b/>
                <w:color w:val="000000" w:themeColor="text1"/>
                <w:sz w:val="20"/>
                <w:szCs w:val="20"/>
              </w:rPr>
              <w:t>.15</w:t>
            </w:r>
          </w:p>
          <w:p w:rsidR="00F7075D" w:rsidRPr="004B226C" w:rsidRDefault="00F7075D" w:rsidP="00F7075D">
            <w:pPr>
              <w:jc w:val="center"/>
              <w:rPr>
                <w:b/>
                <w:color w:val="000000" w:themeColor="text1"/>
                <w:sz w:val="20"/>
                <w:szCs w:val="20"/>
              </w:rPr>
            </w:pPr>
            <w:r>
              <w:rPr>
                <w:b/>
                <w:color w:val="000000" w:themeColor="text1"/>
                <w:sz w:val="20"/>
                <w:szCs w:val="20"/>
              </w:rPr>
              <w:t>11</w:t>
            </w:r>
            <w:r w:rsidRPr="004B226C">
              <w:rPr>
                <w:b/>
                <w:color w:val="000000" w:themeColor="text1"/>
                <w:sz w:val="20"/>
                <w:szCs w:val="20"/>
              </w:rPr>
              <w:t>.00</w:t>
            </w:r>
          </w:p>
        </w:tc>
        <w:tc>
          <w:tcPr>
            <w:tcW w:w="708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thinThickSmallGap" w:sz="24" w:space="0" w:color="auto"/>
            </w:tcBorders>
            <w:shd w:val="clear" w:color="auto" w:fill="FFFFFF" w:themeFill="background1"/>
          </w:tcPr>
          <w:p w:rsidR="00F7075D" w:rsidRDefault="00F7075D" w:rsidP="00F7075D">
            <w:pPr>
              <w:jc w:val="center"/>
              <w:rPr>
                <w:sz w:val="20"/>
                <w:szCs w:val="20"/>
              </w:rPr>
            </w:pPr>
            <w:r w:rsidRPr="00B929D4">
              <w:rPr>
                <w:sz w:val="20"/>
                <w:szCs w:val="20"/>
              </w:rPr>
              <w:t xml:space="preserve">İSG9020 İŞ VE SOSYAL GÜVENLİK HUKUKU </w:t>
            </w:r>
          </w:p>
          <w:p w:rsidR="00F7075D" w:rsidRPr="00B929D4" w:rsidRDefault="00F00184" w:rsidP="00F00184">
            <w:pPr>
              <w:jc w:val="center"/>
              <w:rPr>
                <w:b/>
                <w:color w:val="000000" w:themeColor="text1"/>
                <w:sz w:val="20"/>
                <w:szCs w:val="20"/>
              </w:rPr>
            </w:pPr>
            <w:r>
              <w:rPr>
                <w:sz w:val="20"/>
                <w:szCs w:val="20"/>
              </w:rPr>
              <w:t>(AMFİ-4</w:t>
            </w:r>
            <w:r w:rsidR="00F7075D">
              <w:rPr>
                <w:sz w:val="20"/>
                <w:szCs w:val="20"/>
              </w:rPr>
              <w:t>)</w:t>
            </w:r>
          </w:p>
        </w:tc>
      </w:tr>
      <w:tr w:rsidR="00F7075D" w:rsidRPr="004B226C" w:rsidTr="00FF6C04">
        <w:trPr>
          <w:trHeight w:val="227"/>
          <w:jc w:val="center"/>
        </w:trPr>
        <w:tc>
          <w:tcPr>
            <w:tcW w:w="806" w:type="dxa"/>
            <w:vMerge/>
            <w:tcBorders>
              <w:left w:val="thinThickSmallGap" w:sz="24" w:space="0" w:color="auto"/>
              <w:right w:val="single" w:sz="12" w:space="0" w:color="auto"/>
            </w:tcBorders>
            <w:textDirection w:val="btLr"/>
            <w:vAlign w:val="center"/>
          </w:tcPr>
          <w:p w:rsidR="00F7075D" w:rsidRPr="004B226C" w:rsidRDefault="00F7075D" w:rsidP="00F7075D">
            <w:pPr>
              <w:ind w:left="113" w:right="113"/>
              <w:jc w:val="center"/>
              <w:rPr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1179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F7075D" w:rsidRPr="004B226C" w:rsidRDefault="00F7075D" w:rsidP="00F7075D">
            <w:pPr>
              <w:jc w:val="center"/>
              <w:rPr>
                <w:b/>
                <w:color w:val="000000" w:themeColor="text1"/>
                <w:sz w:val="20"/>
                <w:szCs w:val="20"/>
              </w:rPr>
            </w:pPr>
            <w:r>
              <w:rPr>
                <w:b/>
                <w:color w:val="000000" w:themeColor="text1"/>
                <w:sz w:val="20"/>
                <w:szCs w:val="20"/>
              </w:rPr>
              <w:t>11</w:t>
            </w:r>
            <w:r w:rsidRPr="004B226C">
              <w:rPr>
                <w:b/>
                <w:color w:val="000000" w:themeColor="text1"/>
                <w:sz w:val="20"/>
                <w:szCs w:val="20"/>
              </w:rPr>
              <w:t>.15</w:t>
            </w:r>
          </w:p>
          <w:p w:rsidR="00F7075D" w:rsidRPr="004B226C" w:rsidRDefault="00F7075D" w:rsidP="00F7075D">
            <w:pPr>
              <w:jc w:val="center"/>
              <w:rPr>
                <w:b/>
                <w:color w:val="000000" w:themeColor="text1"/>
                <w:sz w:val="20"/>
                <w:szCs w:val="20"/>
              </w:rPr>
            </w:pPr>
            <w:r>
              <w:rPr>
                <w:b/>
                <w:color w:val="000000" w:themeColor="text1"/>
                <w:sz w:val="20"/>
                <w:szCs w:val="20"/>
              </w:rPr>
              <w:t>12</w:t>
            </w:r>
            <w:r w:rsidRPr="004B226C">
              <w:rPr>
                <w:b/>
                <w:color w:val="000000" w:themeColor="text1"/>
                <w:sz w:val="20"/>
                <w:szCs w:val="20"/>
              </w:rPr>
              <w:t>.00</w:t>
            </w:r>
          </w:p>
        </w:tc>
        <w:tc>
          <w:tcPr>
            <w:tcW w:w="708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thinThickSmallGap" w:sz="24" w:space="0" w:color="auto"/>
            </w:tcBorders>
          </w:tcPr>
          <w:p w:rsidR="00F7075D" w:rsidRDefault="00F7075D" w:rsidP="00F7075D">
            <w:pPr>
              <w:jc w:val="center"/>
              <w:rPr>
                <w:sz w:val="20"/>
                <w:szCs w:val="20"/>
              </w:rPr>
            </w:pPr>
            <w:r w:rsidRPr="00B929D4">
              <w:rPr>
                <w:sz w:val="20"/>
                <w:szCs w:val="20"/>
              </w:rPr>
              <w:t xml:space="preserve">İSG9020 İŞ VE SOSYAL GÜVENLİK HUKUKU </w:t>
            </w:r>
          </w:p>
          <w:p w:rsidR="00F7075D" w:rsidRPr="00B929D4" w:rsidRDefault="00AD3DB5" w:rsidP="00F00184">
            <w:pPr>
              <w:jc w:val="center"/>
              <w:rPr>
                <w:b/>
                <w:color w:val="000000" w:themeColor="text1"/>
                <w:sz w:val="20"/>
                <w:szCs w:val="20"/>
              </w:rPr>
            </w:pPr>
            <w:r w:rsidRPr="00B467CC">
              <w:t xml:space="preserve">Dr. </w:t>
            </w:r>
            <w:proofErr w:type="spellStart"/>
            <w:r w:rsidRPr="00B467CC">
              <w:t>Öğr</w:t>
            </w:r>
            <w:proofErr w:type="spellEnd"/>
            <w:r w:rsidRPr="00B467CC">
              <w:t>. Üyesi Selim GÜNDÜZ</w:t>
            </w:r>
          </w:p>
        </w:tc>
      </w:tr>
      <w:tr w:rsidR="007B64E0" w:rsidRPr="004B226C" w:rsidTr="00FF6C04">
        <w:trPr>
          <w:trHeight w:val="227"/>
          <w:jc w:val="center"/>
        </w:trPr>
        <w:tc>
          <w:tcPr>
            <w:tcW w:w="806" w:type="dxa"/>
            <w:vMerge/>
            <w:tcBorders>
              <w:left w:val="thinThickSmallGap" w:sz="24" w:space="0" w:color="auto"/>
              <w:right w:val="single" w:sz="12" w:space="0" w:color="auto"/>
            </w:tcBorders>
            <w:textDirection w:val="btLr"/>
            <w:vAlign w:val="center"/>
          </w:tcPr>
          <w:p w:rsidR="007B64E0" w:rsidRPr="004B226C" w:rsidRDefault="007B64E0" w:rsidP="007B64E0">
            <w:pPr>
              <w:ind w:left="113" w:right="113"/>
              <w:jc w:val="center"/>
              <w:rPr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1179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BFBFBF" w:themeFill="background1" w:themeFillShade="BF"/>
            <w:vAlign w:val="center"/>
          </w:tcPr>
          <w:p w:rsidR="007B64E0" w:rsidRPr="004B226C" w:rsidRDefault="007B64E0" w:rsidP="007B64E0">
            <w:pPr>
              <w:jc w:val="center"/>
              <w:rPr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708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thinThickSmallGap" w:sz="24" w:space="0" w:color="auto"/>
            </w:tcBorders>
            <w:shd w:val="clear" w:color="auto" w:fill="BFBFBF" w:themeFill="background1" w:themeFillShade="BF"/>
            <w:vAlign w:val="center"/>
          </w:tcPr>
          <w:p w:rsidR="007B64E0" w:rsidRPr="00B929D4" w:rsidRDefault="007B64E0" w:rsidP="007B64E0">
            <w:pPr>
              <w:jc w:val="center"/>
              <w:rPr>
                <w:b/>
                <w:color w:val="000000" w:themeColor="text1"/>
                <w:sz w:val="20"/>
                <w:szCs w:val="20"/>
              </w:rPr>
            </w:pPr>
          </w:p>
        </w:tc>
      </w:tr>
      <w:tr w:rsidR="00467A7F" w:rsidRPr="004B226C" w:rsidTr="00FF6C04">
        <w:trPr>
          <w:trHeight w:val="513"/>
          <w:jc w:val="center"/>
        </w:trPr>
        <w:tc>
          <w:tcPr>
            <w:tcW w:w="806" w:type="dxa"/>
            <w:vMerge/>
            <w:tcBorders>
              <w:left w:val="thinThickSmallGap" w:sz="24" w:space="0" w:color="auto"/>
              <w:right w:val="single" w:sz="12" w:space="0" w:color="auto"/>
            </w:tcBorders>
            <w:textDirection w:val="btLr"/>
            <w:vAlign w:val="center"/>
          </w:tcPr>
          <w:p w:rsidR="00467A7F" w:rsidRPr="004B226C" w:rsidRDefault="00467A7F" w:rsidP="00467A7F">
            <w:pPr>
              <w:ind w:left="113" w:right="113"/>
              <w:jc w:val="center"/>
              <w:rPr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1179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467A7F" w:rsidRPr="004B226C" w:rsidRDefault="00467A7F" w:rsidP="00467A7F">
            <w:pPr>
              <w:jc w:val="center"/>
              <w:rPr>
                <w:b/>
                <w:color w:val="000000" w:themeColor="text1"/>
                <w:sz w:val="20"/>
                <w:szCs w:val="20"/>
              </w:rPr>
            </w:pPr>
            <w:r>
              <w:rPr>
                <w:b/>
                <w:color w:val="000000" w:themeColor="text1"/>
                <w:sz w:val="20"/>
                <w:szCs w:val="20"/>
              </w:rPr>
              <w:t>13</w:t>
            </w:r>
            <w:r w:rsidRPr="004B226C">
              <w:rPr>
                <w:b/>
                <w:color w:val="000000" w:themeColor="text1"/>
                <w:sz w:val="20"/>
                <w:szCs w:val="20"/>
              </w:rPr>
              <w:t>.15</w:t>
            </w:r>
          </w:p>
          <w:p w:rsidR="00467A7F" w:rsidRPr="004B226C" w:rsidRDefault="00467A7F" w:rsidP="00467A7F">
            <w:pPr>
              <w:jc w:val="center"/>
              <w:rPr>
                <w:b/>
                <w:color w:val="000000" w:themeColor="text1"/>
                <w:sz w:val="20"/>
                <w:szCs w:val="20"/>
              </w:rPr>
            </w:pPr>
            <w:r>
              <w:rPr>
                <w:b/>
                <w:color w:val="000000" w:themeColor="text1"/>
                <w:sz w:val="20"/>
                <w:szCs w:val="20"/>
              </w:rPr>
              <w:t>14</w:t>
            </w:r>
            <w:r w:rsidRPr="004B226C">
              <w:rPr>
                <w:b/>
                <w:color w:val="000000" w:themeColor="text1"/>
                <w:sz w:val="20"/>
                <w:szCs w:val="20"/>
              </w:rPr>
              <w:t>.00</w:t>
            </w:r>
          </w:p>
        </w:tc>
        <w:tc>
          <w:tcPr>
            <w:tcW w:w="708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thinThickSmallGap" w:sz="24" w:space="0" w:color="auto"/>
            </w:tcBorders>
          </w:tcPr>
          <w:p w:rsidR="00467A7F" w:rsidRDefault="00467A7F" w:rsidP="00467A7F">
            <w:pPr>
              <w:jc w:val="center"/>
              <w:rPr>
                <w:sz w:val="20"/>
                <w:szCs w:val="20"/>
              </w:rPr>
            </w:pPr>
            <w:r w:rsidRPr="00B929D4">
              <w:rPr>
                <w:sz w:val="20"/>
                <w:szCs w:val="20"/>
              </w:rPr>
              <w:t xml:space="preserve">İSG9040 YANGIN VE ÇEVRE KORUMA </w:t>
            </w:r>
          </w:p>
          <w:p w:rsidR="00467A7F" w:rsidRPr="00B929D4" w:rsidRDefault="00467A7F" w:rsidP="00467A7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(AMFİ-4)</w:t>
            </w:r>
          </w:p>
        </w:tc>
      </w:tr>
      <w:tr w:rsidR="00467A7F" w:rsidRPr="004B226C" w:rsidTr="00FF6C04">
        <w:trPr>
          <w:trHeight w:val="227"/>
          <w:jc w:val="center"/>
        </w:trPr>
        <w:tc>
          <w:tcPr>
            <w:tcW w:w="806" w:type="dxa"/>
            <w:vMerge/>
            <w:tcBorders>
              <w:left w:val="thinThickSmallGap" w:sz="24" w:space="0" w:color="auto"/>
              <w:right w:val="single" w:sz="12" w:space="0" w:color="auto"/>
            </w:tcBorders>
            <w:textDirection w:val="btLr"/>
            <w:vAlign w:val="center"/>
          </w:tcPr>
          <w:p w:rsidR="00467A7F" w:rsidRPr="004B226C" w:rsidRDefault="00467A7F" w:rsidP="00467A7F">
            <w:pPr>
              <w:ind w:left="113" w:right="113"/>
              <w:jc w:val="center"/>
              <w:rPr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1179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467A7F" w:rsidRPr="004B226C" w:rsidRDefault="00467A7F" w:rsidP="00467A7F">
            <w:pPr>
              <w:jc w:val="center"/>
              <w:rPr>
                <w:b/>
                <w:color w:val="000000" w:themeColor="text1"/>
                <w:sz w:val="20"/>
                <w:szCs w:val="20"/>
              </w:rPr>
            </w:pPr>
            <w:r>
              <w:rPr>
                <w:b/>
                <w:color w:val="000000" w:themeColor="text1"/>
                <w:sz w:val="20"/>
                <w:szCs w:val="20"/>
              </w:rPr>
              <w:t>14</w:t>
            </w:r>
            <w:r w:rsidRPr="004B226C">
              <w:rPr>
                <w:b/>
                <w:color w:val="000000" w:themeColor="text1"/>
                <w:sz w:val="20"/>
                <w:szCs w:val="20"/>
              </w:rPr>
              <w:t>.15</w:t>
            </w:r>
          </w:p>
          <w:p w:rsidR="00467A7F" w:rsidRPr="004B226C" w:rsidRDefault="00467A7F" w:rsidP="00467A7F">
            <w:pPr>
              <w:jc w:val="center"/>
              <w:rPr>
                <w:b/>
                <w:color w:val="000000" w:themeColor="text1"/>
                <w:sz w:val="20"/>
                <w:szCs w:val="20"/>
              </w:rPr>
            </w:pPr>
            <w:r>
              <w:rPr>
                <w:b/>
                <w:color w:val="000000" w:themeColor="text1"/>
                <w:sz w:val="20"/>
                <w:szCs w:val="20"/>
              </w:rPr>
              <w:t>15</w:t>
            </w:r>
            <w:r w:rsidRPr="004B226C">
              <w:rPr>
                <w:b/>
                <w:color w:val="000000" w:themeColor="text1"/>
                <w:sz w:val="20"/>
                <w:szCs w:val="20"/>
              </w:rPr>
              <w:t>.00</w:t>
            </w:r>
          </w:p>
        </w:tc>
        <w:tc>
          <w:tcPr>
            <w:tcW w:w="708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thinThickSmallGap" w:sz="24" w:space="0" w:color="auto"/>
            </w:tcBorders>
          </w:tcPr>
          <w:p w:rsidR="00467A7F" w:rsidRDefault="00467A7F" w:rsidP="00467A7F">
            <w:pPr>
              <w:jc w:val="center"/>
              <w:rPr>
                <w:sz w:val="20"/>
                <w:szCs w:val="20"/>
              </w:rPr>
            </w:pPr>
            <w:r w:rsidRPr="00B929D4">
              <w:rPr>
                <w:sz w:val="20"/>
                <w:szCs w:val="20"/>
              </w:rPr>
              <w:t xml:space="preserve">İSG9040 YANGIN VE ÇEVRE KORUMA </w:t>
            </w:r>
          </w:p>
          <w:p w:rsidR="00467A7F" w:rsidRPr="00B929D4" w:rsidRDefault="00AD3DB5" w:rsidP="00467A7F">
            <w:pPr>
              <w:jc w:val="center"/>
              <w:rPr>
                <w:sz w:val="20"/>
                <w:szCs w:val="20"/>
              </w:rPr>
            </w:pPr>
            <w:r w:rsidRPr="00B467CC">
              <w:t>Prof. Dr. Erdal CANPOLAT</w:t>
            </w:r>
          </w:p>
        </w:tc>
      </w:tr>
      <w:tr w:rsidR="00F7075D" w:rsidRPr="004B226C" w:rsidTr="00FF6C04">
        <w:trPr>
          <w:trHeight w:val="227"/>
          <w:jc w:val="center"/>
        </w:trPr>
        <w:tc>
          <w:tcPr>
            <w:tcW w:w="806" w:type="dxa"/>
            <w:vMerge/>
            <w:tcBorders>
              <w:left w:val="thinThickSmallGap" w:sz="24" w:space="0" w:color="auto"/>
              <w:right w:val="single" w:sz="12" w:space="0" w:color="auto"/>
            </w:tcBorders>
            <w:textDirection w:val="btLr"/>
            <w:vAlign w:val="center"/>
          </w:tcPr>
          <w:p w:rsidR="00F7075D" w:rsidRPr="004B226C" w:rsidRDefault="00F7075D" w:rsidP="00F7075D">
            <w:pPr>
              <w:ind w:left="113" w:right="113"/>
              <w:jc w:val="center"/>
              <w:rPr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1179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BFBFBF" w:themeFill="background1" w:themeFillShade="BF"/>
            <w:vAlign w:val="center"/>
          </w:tcPr>
          <w:p w:rsidR="00F7075D" w:rsidRPr="004B226C" w:rsidRDefault="00F7075D" w:rsidP="00F7075D">
            <w:pPr>
              <w:jc w:val="center"/>
              <w:rPr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708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thinThickSmallGap" w:sz="24" w:space="0" w:color="auto"/>
            </w:tcBorders>
            <w:shd w:val="clear" w:color="auto" w:fill="BFBFBF" w:themeFill="background1" w:themeFillShade="BF"/>
          </w:tcPr>
          <w:p w:rsidR="00F7075D" w:rsidRPr="00B929D4" w:rsidRDefault="00F7075D" w:rsidP="00F7075D">
            <w:pPr>
              <w:jc w:val="center"/>
              <w:rPr>
                <w:b/>
                <w:color w:val="000000" w:themeColor="text1"/>
                <w:sz w:val="20"/>
                <w:szCs w:val="20"/>
              </w:rPr>
            </w:pPr>
          </w:p>
        </w:tc>
      </w:tr>
      <w:tr w:rsidR="00F00184" w:rsidRPr="004B226C" w:rsidTr="00EE1EB2">
        <w:trPr>
          <w:trHeight w:val="227"/>
          <w:jc w:val="center"/>
        </w:trPr>
        <w:tc>
          <w:tcPr>
            <w:tcW w:w="806" w:type="dxa"/>
            <w:vMerge/>
            <w:tcBorders>
              <w:left w:val="thinThickSmallGap" w:sz="24" w:space="0" w:color="auto"/>
              <w:right w:val="single" w:sz="12" w:space="0" w:color="auto"/>
            </w:tcBorders>
            <w:textDirection w:val="btLr"/>
            <w:vAlign w:val="center"/>
          </w:tcPr>
          <w:p w:rsidR="00F00184" w:rsidRPr="004B226C" w:rsidRDefault="00F00184" w:rsidP="00F00184">
            <w:pPr>
              <w:ind w:left="113" w:right="113"/>
              <w:jc w:val="center"/>
              <w:rPr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1179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F00184" w:rsidRDefault="00F00184" w:rsidP="00F00184">
            <w:pPr>
              <w:jc w:val="center"/>
              <w:rPr>
                <w:b/>
                <w:color w:val="000000" w:themeColor="text1"/>
                <w:sz w:val="20"/>
                <w:szCs w:val="20"/>
              </w:rPr>
            </w:pPr>
            <w:r>
              <w:rPr>
                <w:b/>
                <w:color w:val="000000" w:themeColor="text1"/>
                <w:sz w:val="20"/>
                <w:szCs w:val="20"/>
              </w:rPr>
              <w:t>15.15</w:t>
            </w:r>
          </w:p>
          <w:p w:rsidR="00F00184" w:rsidRPr="004B226C" w:rsidRDefault="00F00184" w:rsidP="00F00184">
            <w:pPr>
              <w:jc w:val="center"/>
              <w:rPr>
                <w:b/>
                <w:color w:val="000000" w:themeColor="text1"/>
                <w:sz w:val="20"/>
                <w:szCs w:val="20"/>
              </w:rPr>
            </w:pPr>
            <w:r>
              <w:rPr>
                <w:b/>
                <w:color w:val="000000" w:themeColor="text1"/>
                <w:sz w:val="20"/>
                <w:szCs w:val="20"/>
              </w:rPr>
              <w:t>16.00</w:t>
            </w:r>
          </w:p>
        </w:tc>
        <w:tc>
          <w:tcPr>
            <w:tcW w:w="708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thinThickSmallGap" w:sz="24" w:space="0" w:color="auto"/>
            </w:tcBorders>
            <w:shd w:val="clear" w:color="auto" w:fill="FFFFFF" w:themeFill="background1"/>
          </w:tcPr>
          <w:p w:rsidR="00F00184" w:rsidRDefault="00F00184" w:rsidP="00F00184">
            <w:pPr>
              <w:jc w:val="center"/>
              <w:rPr>
                <w:sz w:val="20"/>
                <w:szCs w:val="20"/>
              </w:rPr>
            </w:pPr>
            <w:r w:rsidRPr="00B929D4">
              <w:rPr>
                <w:sz w:val="20"/>
                <w:szCs w:val="20"/>
              </w:rPr>
              <w:t xml:space="preserve">İSG9110 İŞ SAĞLIĞI VE GÜVENLİĞİ UYGULAMALARI </w:t>
            </w:r>
          </w:p>
          <w:p w:rsidR="00F00184" w:rsidRPr="00B929D4" w:rsidRDefault="00F00184" w:rsidP="00F00184">
            <w:pPr>
              <w:jc w:val="center"/>
              <w:rPr>
                <w:b/>
                <w:color w:val="000000" w:themeColor="text1"/>
                <w:sz w:val="20"/>
                <w:szCs w:val="20"/>
              </w:rPr>
            </w:pPr>
            <w:r>
              <w:rPr>
                <w:sz w:val="20"/>
                <w:szCs w:val="20"/>
              </w:rPr>
              <w:t>(AMFİ-4)</w:t>
            </w:r>
          </w:p>
        </w:tc>
      </w:tr>
      <w:tr w:rsidR="00F00184" w:rsidRPr="004B226C" w:rsidTr="00EE1EB2">
        <w:trPr>
          <w:trHeight w:val="227"/>
          <w:jc w:val="center"/>
        </w:trPr>
        <w:tc>
          <w:tcPr>
            <w:tcW w:w="806" w:type="dxa"/>
            <w:vMerge/>
            <w:tcBorders>
              <w:left w:val="thinThickSmallGap" w:sz="24" w:space="0" w:color="auto"/>
              <w:right w:val="single" w:sz="12" w:space="0" w:color="auto"/>
            </w:tcBorders>
            <w:textDirection w:val="btLr"/>
            <w:vAlign w:val="center"/>
          </w:tcPr>
          <w:p w:rsidR="00F00184" w:rsidRPr="004B226C" w:rsidRDefault="00F00184" w:rsidP="00F00184">
            <w:pPr>
              <w:ind w:left="113" w:right="113"/>
              <w:jc w:val="center"/>
              <w:rPr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1179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F00184" w:rsidRDefault="00F00184" w:rsidP="00F00184">
            <w:pPr>
              <w:jc w:val="center"/>
              <w:rPr>
                <w:b/>
                <w:color w:val="000000" w:themeColor="text1"/>
                <w:sz w:val="20"/>
                <w:szCs w:val="20"/>
              </w:rPr>
            </w:pPr>
            <w:r>
              <w:rPr>
                <w:b/>
                <w:color w:val="000000" w:themeColor="text1"/>
                <w:sz w:val="20"/>
                <w:szCs w:val="20"/>
              </w:rPr>
              <w:t>16.15</w:t>
            </w:r>
          </w:p>
          <w:p w:rsidR="00F00184" w:rsidRPr="004B226C" w:rsidRDefault="00F00184" w:rsidP="00F00184">
            <w:pPr>
              <w:jc w:val="center"/>
              <w:rPr>
                <w:b/>
                <w:color w:val="000000" w:themeColor="text1"/>
                <w:sz w:val="20"/>
                <w:szCs w:val="20"/>
              </w:rPr>
            </w:pPr>
            <w:r>
              <w:rPr>
                <w:b/>
                <w:color w:val="000000" w:themeColor="text1"/>
                <w:sz w:val="20"/>
                <w:szCs w:val="20"/>
              </w:rPr>
              <w:t>17.00</w:t>
            </w:r>
          </w:p>
        </w:tc>
        <w:tc>
          <w:tcPr>
            <w:tcW w:w="708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thinThickSmallGap" w:sz="24" w:space="0" w:color="auto"/>
            </w:tcBorders>
            <w:shd w:val="clear" w:color="auto" w:fill="FFFFFF" w:themeFill="background1"/>
          </w:tcPr>
          <w:p w:rsidR="00F00184" w:rsidRDefault="00F00184" w:rsidP="00F00184">
            <w:pPr>
              <w:jc w:val="center"/>
              <w:rPr>
                <w:sz w:val="20"/>
                <w:szCs w:val="20"/>
              </w:rPr>
            </w:pPr>
            <w:r w:rsidRPr="00B929D4">
              <w:rPr>
                <w:sz w:val="20"/>
                <w:szCs w:val="20"/>
              </w:rPr>
              <w:t xml:space="preserve">İSG9110 İŞ SAĞLIĞI VE GÜVENLİĞİ UYGULAMALARI </w:t>
            </w:r>
          </w:p>
          <w:p w:rsidR="00F00184" w:rsidRPr="00B929D4" w:rsidRDefault="00AD3DB5" w:rsidP="00F00184">
            <w:pPr>
              <w:jc w:val="center"/>
              <w:rPr>
                <w:b/>
                <w:color w:val="000000" w:themeColor="text1"/>
                <w:sz w:val="20"/>
                <w:szCs w:val="20"/>
              </w:rPr>
            </w:pPr>
            <w:r w:rsidRPr="00B467CC">
              <w:t>Prof. Dr. Servet YILDIZ</w:t>
            </w:r>
          </w:p>
        </w:tc>
      </w:tr>
      <w:tr w:rsidR="00F00184" w:rsidRPr="004B226C" w:rsidTr="008C4DE1">
        <w:trPr>
          <w:trHeight w:val="227"/>
          <w:jc w:val="center"/>
        </w:trPr>
        <w:tc>
          <w:tcPr>
            <w:tcW w:w="806" w:type="dxa"/>
            <w:vMerge/>
            <w:tcBorders>
              <w:left w:val="thinThickSmallGap" w:sz="24" w:space="0" w:color="auto"/>
              <w:right w:val="single" w:sz="12" w:space="0" w:color="auto"/>
            </w:tcBorders>
            <w:textDirection w:val="btLr"/>
            <w:vAlign w:val="center"/>
          </w:tcPr>
          <w:p w:rsidR="00F00184" w:rsidRPr="004B226C" w:rsidRDefault="00F00184" w:rsidP="00F00184">
            <w:pPr>
              <w:ind w:left="113" w:right="113"/>
              <w:jc w:val="center"/>
              <w:rPr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1179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BFBFBF" w:themeFill="background1" w:themeFillShade="BF"/>
            <w:vAlign w:val="center"/>
          </w:tcPr>
          <w:p w:rsidR="00F00184" w:rsidRDefault="00F00184" w:rsidP="00F00184">
            <w:pPr>
              <w:jc w:val="center"/>
              <w:rPr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708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thinThickSmallGap" w:sz="24" w:space="0" w:color="auto"/>
            </w:tcBorders>
            <w:shd w:val="clear" w:color="auto" w:fill="BFBFBF" w:themeFill="background1" w:themeFillShade="BF"/>
          </w:tcPr>
          <w:p w:rsidR="00F00184" w:rsidRPr="00B929D4" w:rsidRDefault="00F00184" w:rsidP="00F00184">
            <w:pPr>
              <w:jc w:val="center"/>
              <w:rPr>
                <w:b/>
                <w:color w:val="000000" w:themeColor="text1"/>
                <w:sz w:val="20"/>
                <w:szCs w:val="20"/>
              </w:rPr>
            </w:pPr>
          </w:p>
        </w:tc>
      </w:tr>
      <w:tr w:rsidR="00F00184" w:rsidRPr="004B226C" w:rsidTr="00FF6C04">
        <w:trPr>
          <w:trHeight w:val="227"/>
          <w:jc w:val="center"/>
        </w:trPr>
        <w:tc>
          <w:tcPr>
            <w:tcW w:w="806" w:type="dxa"/>
            <w:vMerge/>
            <w:tcBorders>
              <w:left w:val="thinThickSmallGap" w:sz="24" w:space="0" w:color="auto"/>
              <w:right w:val="single" w:sz="12" w:space="0" w:color="auto"/>
            </w:tcBorders>
            <w:textDirection w:val="btLr"/>
            <w:vAlign w:val="center"/>
          </w:tcPr>
          <w:p w:rsidR="00F00184" w:rsidRPr="004B226C" w:rsidRDefault="00F00184" w:rsidP="00F00184">
            <w:pPr>
              <w:ind w:left="113" w:right="113"/>
              <w:jc w:val="center"/>
              <w:rPr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1179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F00184" w:rsidRDefault="00467A7F" w:rsidP="00F00184">
            <w:pPr>
              <w:jc w:val="center"/>
              <w:rPr>
                <w:b/>
                <w:color w:val="000000" w:themeColor="text1"/>
                <w:sz w:val="20"/>
                <w:szCs w:val="20"/>
              </w:rPr>
            </w:pPr>
            <w:r>
              <w:rPr>
                <w:b/>
                <w:color w:val="000000" w:themeColor="text1"/>
                <w:sz w:val="20"/>
                <w:szCs w:val="20"/>
              </w:rPr>
              <w:t>15</w:t>
            </w:r>
            <w:r w:rsidR="00F00184">
              <w:rPr>
                <w:b/>
                <w:color w:val="000000" w:themeColor="text1"/>
                <w:sz w:val="20"/>
                <w:szCs w:val="20"/>
              </w:rPr>
              <w:t>.15</w:t>
            </w:r>
          </w:p>
          <w:p w:rsidR="00F00184" w:rsidRDefault="00467A7F" w:rsidP="00F00184">
            <w:pPr>
              <w:jc w:val="center"/>
              <w:rPr>
                <w:b/>
                <w:color w:val="000000" w:themeColor="text1"/>
                <w:sz w:val="20"/>
                <w:szCs w:val="20"/>
              </w:rPr>
            </w:pPr>
            <w:r>
              <w:rPr>
                <w:b/>
                <w:color w:val="000000" w:themeColor="text1"/>
                <w:sz w:val="20"/>
                <w:szCs w:val="20"/>
              </w:rPr>
              <w:t>16</w:t>
            </w:r>
            <w:r w:rsidR="00F00184">
              <w:rPr>
                <w:b/>
                <w:color w:val="000000" w:themeColor="text1"/>
                <w:sz w:val="20"/>
                <w:szCs w:val="20"/>
              </w:rPr>
              <w:t>.00</w:t>
            </w:r>
          </w:p>
        </w:tc>
        <w:tc>
          <w:tcPr>
            <w:tcW w:w="708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thinThickSmallGap" w:sz="24" w:space="0" w:color="auto"/>
            </w:tcBorders>
            <w:shd w:val="clear" w:color="auto" w:fill="FFFFFF" w:themeFill="background1"/>
          </w:tcPr>
          <w:p w:rsidR="00F00184" w:rsidRPr="00B929D4" w:rsidRDefault="00F00184" w:rsidP="00F00184">
            <w:pPr>
              <w:jc w:val="center"/>
              <w:rPr>
                <w:b/>
                <w:color w:val="000000" w:themeColor="text1"/>
                <w:sz w:val="20"/>
                <w:szCs w:val="20"/>
              </w:rPr>
            </w:pPr>
            <w:r w:rsidRPr="00B929D4">
              <w:rPr>
                <w:sz w:val="20"/>
                <w:szCs w:val="20"/>
              </w:rPr>
              <w:t>İSG9100 ÇALIŞMA YAŞAMINDA ÖZEL RİSK GRUPLARINDAKİ İŞÇİLERİN KO</w:t>
            </w:r>
            <w:r>
              <w:rPr>
                <w:sz w:val="20"/>
                <w:szCs w:val="20"/>
              </w:rPr>
              <w:t>RUNMASI VE İŞ GÜVENLİKLERİ (D-</w:t>
            </w:r>
            <w:r w:rsidR="0090345D">
              <w:rPr>
                <w:sz w:val="20"/>
                <w:szCs w:val="20"/>
              </w:rPr>
              <w:t>2</w:t>
            </w:r>
            <w:r>
              <w:rPr>
                <w:sz w:val="20"/>
                <w:szCs w:val="20"/>
              </w:rPr>
              <w:t>)</w:t>
            </w:r>
          </w:p>
        </w:tc>
      </w:tr>
      <w:tr w:rsidR="00F00184" w:rsidRPr="004B226C" w:rsidTr="00FF6C04">
        <w:trPr>
          <w:trHeight w:val="227"/>
          <w:jc w:val="center"/>
        </w:trPr>
        <w:tc>
          <w:tcPr>
            <w:tcW w:w="806" w:type="dxa"/>
            <w:vMerge/>
            <w:tcBorders>
              <w:left w:val="thinThickSmallGap" w:sz="24" w:space="0" w:color="auto"/>
              <w:right w:val="single" w:sz="12" w:space="0" w:color="auto"/>
            </w:tcBorders>
            <w:textDirection w:val="btLr"/>
            <w:vAlign w:val="center"/>
          </w:tcPr>
          <w:p w:rsidR="00F00184" w:rsidRPr="004B226C" w:rsidRDefault="00F00184" w:rsidP="00F00184">
            <w:pPr>
              <w:ind w:left="113" w:right="113"/>
              <w:jc w:val="center"/>
              <w:rPr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1179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F00184" w:rsidRDefault="00467A7F" w:rsidP="00F00184">
            <w:pPr>
              <w:jc w:val="center"/>
              <w:rPr>
                <w:b/>
                <w:color w:val="000000" w:themeColor="text1"/>
                <w:sz w:val="20"/>
                <w:szCs w:val="20"/>
              </w:rPr>
            </w:pPr>
            <w:r>
              <w:rPr>
                <w:b/>
                <w:color w:val="000000" w:themeColor="text1"/>
                <w:sz w:val="20"/>
                <w:szCs w:val="20"/>
              </w:rPr>
              <w:t>16</w:t>
            </w:r>
            <w:r w:rsidR="00F00184">
              <w:rPr>
                <w:b/>
                <w:color w:val="000000" w:themeColor="text1"/>
                <w:sz w:val="20"/>
                <w:szCs w:val="20"/>
              </w:rPr>
              <w:t>.15</w:t>
            </w:r>
          </w:p>
          <w:p w:rsidR="00F00184" w:rsidRDefault="00467A7F" w:rsidP="00F00184">
            <w:pPr>
              <w:jc w:val="center"/>
              <w:rPr>
                <w:b/>
                <w:color w:val="000000" w:themeColor="text1"/>
                <w:sz w:val="20"/>
                <w:szCs w:val="20"/>
              </w:rPr>
            </w:pPr>
            <w:r>
              <w:rPr>
                <w:b/>
                <w:color w:val="000000" w:themeColor="text1"/>
                <w:sz w:val="20"/>
                <w:szCs w:val="20"/>
              </w:rPr>
              <w:t>17</w:t>
            </w:r>
            <w:r w:rsidR="00F00184">
              <w:rPr>
                <w:b/>
                <w:color w:val="000000" w:themeColor="text1"/>
                <w:sz w:val="20"/>
                <w:szCs w:val="20"/>
              </w:rPr>
              <w:t>.00</w:t>
            </w:r>
          </w:p>
        </w:tc>
        <w:tc>
          <w:tcPr>
            <w:tcW w:w="708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thinThickSmallGap" w:sz="24" w:space="0" w:color="auto"/>
            </w:tcBorders>
            <w:shd w:val="clear" w:color="auto" w:fill="FFFFFF" w:themeFill="background1"/>
          </w:tcPr>
          <w:p w:rsidR="00F00184" w:rsidRPr="00B929D4" w:rsidRDefault="00F00184" w:rsidP="00F00184">
            <w:pPr>
              <w:jc w:val="center"/>
              <w:rPr>
                <w:b/>
                <w:color w:val="000000" w:themeColor="text1"/>
                <w:sz w:val="20"/>
                <w:szCs w:val="20"/>
              </w:rPr>
            </w:pPr>
            <w:r w:rsidRPr="00B929D4">
              <w:rPr>
                <w:sz w:val="20"/>
                <w:szCs w:val="20"/>
              </w:rPr>
              <w:t>İSG9100 ÇALIŞMA YAŞAMINDA ÖZEL RİSK GRUPLARINDAKİ İŞÇİLERİN KO</w:t>
            </w:r>
            <w:r>
              <w:rPr>
                <w:sz w:val="20"/>
                <w:szCs w:val="20"/>
              </w:rPr>
              <w:t>RUNMASI VE İŞ GÜVENLİKLERİ</w:t>
            </w:r>
          </w:p>
        </w:tc>
      </w:tr>
      <w:tr w:rsidR="00F7075D" w:rsidRPr="004B226C" w:rsidTr="00FF6C04">
        <w:trPr>
          <w:trHeight w:val="227"/>
          <w:jc w:val="center"/>
        </w:trPr>
        <w:tc>
          <w:tcPr>
            <w:tcW w:w="806" w:type="dxa"/>
            <w:vMerge/>
            <w:tcBorders>
              <w:left w:val="thinThickSmallGap" w:sz="24" w:space="0" w:color="auto"/>
              <w:right w:val="single" w:sz="12" w:space="0" w:color="auto"/>
            </w:tcBorders>
            <w:textDirection w:val="btLr"/>
            <w:vAlign w:val="center"/>
          </w:tcPr>
          <w:p w:rsidR="00F7075D" w:rsidRPr="004B226C" w:rsidRDefault="00F7075D" w:rsidP="00F7075D">
            <w:pPr>
              <w:ind w:left="113" w:right="113"/>
              <w:jc w:val="center"/>
              <w:rPr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1179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BFBFBF" w:themeFill="background1" w:themeFillShade="BF"/>
            <w:vAlign w:val="center"/>
          </w:tcPr>
          <w:p w:rsidR="00F7075D" w:rsidRDefault="00F7075D" w:rsidP="00F7075D">
            <w:pPr>
              <w:jc w:val="center"/>
              <w:rPr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708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thinThickSmallGap" w:sz="24" w:space="0" w:color="auto"/>
            </w:tcBorders>
            <w:shd w:val="clear" w:color="auto" w:fill="BFBFBF" w:themeFill="background1" w:themeFillShade="BF"/>
          </w:tcPr>
          <w:p w:rsidR="00F7075D" w:rsidRPr="00B929D4" w:rsidRDefault="00F7075D" w:rsidP="00F7075D">
            <w:pPr>
              <w:jc w:val="center"/>
              <w:rPr>
                <w:b/>
                <w:color w:val="000000" w:themeColor="text1"/>
                <w:sz w:val="20"/>
                <w:szCs w:val="20"/>
              </w:rPr>
            </w:pPr>
          </w:p>
        </w:tc>
      </w:tr>
      <w:tr w:rsidR="00467A7F" w:rsidRPr="004B226C" w:rsidTr="00FF6C04">
        <w:trPr>
          <w:trHeight w:val="227"/>
          <w:jc w:val="center"/>
        </w:trPr>
        <w:tc>
          <w:tcPr>
            <w:tcW w:w="806" w:type="dxa"/>
            <w:vMerge/>
            <w:tcBorders>
              <w:left w:val="thinThickSmallGap" w:sz="24" w:space="0" w:color="auto"/>
              <w:right w:val="single" w:sz="12" w:space="0" w:color="auto"/>
            </w:tcBorders>
            <w:textDirection w:val="btLr"/>
            <w:vAlign w:val="center"/>
          </w:tcPr>
          <w:p w:rsidR="00467A7F" w:rsidRPr="004B226C" w:rsidRDefault="00467A7F" w:rsidP="00467A7F">
            <w:pPr>
              <w:ind w:left="113" w:right="113"/>
              <w:jc w:val="center"/>
              <w:rPr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1179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467A7F" w:rsidRDefault="00467A7F" w:rsidP="00467A7F">
            <w:pPr>
              <w:jc w:val="center"/>
              <w:rPr>
                <w:b/>
                <w:color w:val="000000" w:themeColor="text1"/>
                <w:sz w:val="20"/>
                <w:szCs w:val="20"/>
              </w:rPr>
            </w:pPr>
            <w:r>
              <w:rPr>
                <w:b/>
                <w:color w:val="000000" w:themeColor="text1"/>
                <w:sz w:val="20"/>
                <w:szCs w:val="20"/>
              </w:rPr>
              <w:t>17.15</w:t>
            </w:r>
          </w:p>
          <w:p w:rsidR="00467A7F" w:rsidRDefault="00467A7F" w:rsidP="00467A7F">
            <w:pPr>
              <w:jc w:val="center"/>
              <w:rPr>
                <w:b/>
                <w:color w:val="000000" w:themeColor="text1"/>
                <w:sz w:val="20"/>
                <w:szCs w:val="20"/>
              </w:rPr>
            </w:pPr>
            <w:r>
              <w:rPr>
                <w:b/>
                <w:color w:val="000000" w:themeColor="text1"/>
                <w:sz w:val="20"/>
                <w:szCs w:val="20"/>
              </w:rPr>
              <w:t>18.00</w:t>
            </w:r>
          </w:p>
        </w:tc>
        <w:tc>
          <w:tcPr>
            <w:tcW w:w="708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thinThickSmallGap" w:sz="24" w:space="0" w:color="auto"/>
            </w:tcBorders>
            <w:shd w:val="clear" w:color="auto" w:fill="FFFFFF" w:themeFill="background1"/>
          </w:tcPr>
          <w:p w:rsidR="00467A7F" w:rsidRPr="000902C0" w:rsidRDefault="00467A7F" w:rsidP="00467A7F">
            <w:pPr>
              <w:jc w:val="center"/>
              <w:rPr>
                <w:sz w:val="20"/>
                <w:szCs w:val="20"/>
              </w:rPr>
            </w:pPr>
            <w:r w:rsidRPr="000902C0">
              <w:rPr>
                <w:sz w:val="20"/>
                <w:szCs w:val="20"/>
              </w:rPr>
              <w:t xml:space="preserve">İSG9010 RİSK DEĞERLENDİRMESİ VE ACİL DURUM YÖNETİMİ </w:t>
            </w:r>
          </w:p>
          <w:p w:rsidR="00467A7F" w:rsidRPr="000902C0" w:rsidRDefault="00467A7F" w:rsidP="00467A7F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sz w:val="20"/>
                <w:szCs w:val="20"/>
              </w:rPr>
              <w:t>(AMFİ-4</w:t>
            </w:r>
            <w:r w:rsidRPr="000902C0">
              <w:rPr>
                <w:sz w:val="20"/>
                <w:szCs w:val="20"/>
              </w:rPr>
              <w:t>)</w:t>
            </w:r>
          </w:p>
        </w:tc>
      </w:tr>
      <w:tr w:rsidR="00467A7F" w:rsidRPr="004B226C" w:rsidTr="00B929D4">
        <w:trPr>
          <w:trHeight w:val="227"/>
          <w:jc w:val="center"/>
        </w:trPr>
        <w:tc>
          <w:tcPr>
            <w:tcW w:w="806" w:type="dxa"/>
            <w:vMerge/>
            <w:tcBorders>
              <w:left w:val="thinThickSmallGap" w:sz="24" w:space="0" w:color="auto"/>
              <w:right w:val="single" w:sz="12" w:space="0" w:color="auto"/>
            </w:tcBorders>
            <w:textDirection w:val="btLr"/>
            <w:vAlign w:val="center"/>
          </w:tcPr>
          <w:p w:rsidR="00467A7F" w:rsidRPr="004B226C" w:rsidRDefault="00467A7F" w:rsidP="00467A7F">
            <w:pPr>
              <w:ind w:left="113" w:right="113"/>
              <w:jc w:val="center"/>
              <w:rPr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1179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467A7F" w:rsidRDefault="00467A7F" w:rsidP="00467A7F">
            <w:pPr>
              <w:jc w:val="center"/>
              <w:rPr>
                <w:b/>
                <w:color w:val="000000" w:themeColor="text1"/>
                <w:sz w:val="20"/>
                <w:szCs w:val="20"/>
              </w:rPr>
            </w:pPr>
            <w:r>
              <w:rPr>
                <w:b/>
                <w:color w:val="000000" w:themeColor="text1"/>
                <w:sz w:val="20"/>
                <w:szCs w:val="20"/>
              </w:rPr>
              <w:t>18.15</w:t>
            </w:r>
          </w:p>
          <w:p w:rsidR="00467A7F" w:rsidRDefault="00467A7F" w:rsidP="00467A7F">
            <w:pPr>
              <w:jc w:val="center"/>
              <w:rPr>
                <w:b/>
                <w:color w:val="000000" w:themeColor="text1"/>
                <w:sz w:val="20"/>
                <w:szCs w:val="20"/>
              </w:rPr>
            </w:pPr>
            <w:r>
              <w:rPr>
                <w:b/>
                <w:color w:val="000000" w:themeColor="text1"/>
                <w:sz w:val="20"/>
                <w:szCs w:val="20"/>
              </w:rPr>
              <w:t>19.00</w:t>
            </w:r>
          </w:p>
        </w:tc>
        <w:tc>
          <w:tcPr>
            <w:tcW w:w="708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thinThickSmallGap" w:sz="24" w:space="0" w:color="auto"/>
            </w:tcBorders>
            <w:shd w:val="clear" w:color="auto" w:fill="FFFFFF" w:themeFill="background1"/>
          </w:tcPr>
          <w:p w:rsidR="00467A7F" w:rsidRPr="000902C0" w:rsidRDefault="00467A7F" w:rsidP="00467A7F">
            <w:pPr>
              <w:jc w:val="center"/>
              <w:rPr>
                <w:sz w:val="20"/>
                <w:szCs w:val="20"/>
              </w:rPr>
            </w:pPr>
            <w:r w:rsidRPr="000902C0">
              <w:rPr>
                <w:sz w:val="20"/>
                <w:szCs w:val="20"/>
              </w:rPr>
              <w:t xml:space="preserve">İSG9010 RİSK DEĞERLENDİRMESİ VE ACİL DURUM YÖNETİMİ </w:t>
            </w:r>
          </w:p>
          <w:p w:rsidR="00467A7F" w:rsidRPr="000902C0" w:rsidRDefault="00AD3DB5" w:rsidP="00467A7F">
            <w:pPr>
              <w:jc w:val="center"/>
              <w:rPr>
                <w:b/>
                <w:sz w:val="20"/>
                <w:szCs w:val="20"/>
              </w:rPr>
            </w:pPr>
            <w:r w:rsidRPr="00B467CC">
              <w:t>Prof. Dr. Servet YILDIZ</w:t>
            </w:r>
          </w:p>
        </w:tc>
      </w:tr>
      <w:tr w:rsidR="00F7075D" w:rsidRPr="004B226C" w:rsidTr="00246B88">
        <w:trPr>
          <w:trHeight w:val="227"/>
          <w:jc w:val="center"/>
        </w:trPr>
        <w:tc>
          <w:tcPr>
            <w:tcW w:w="806" w:type="dxa"/>
            <w:vMerge/>
            <w:tcBorders>
              <w:left w:val="thinThickSmallGap" w:sz="24" w:space="0" w:color="auto"/>
              <w:right w:val="single" w:sz="12" w:space="0" w:color="auto"/>
            </w:tcBorders>
            <w:textDirection w:val="btLr"/>
            <w:vAlign w:val="center"/>
          </w:tcPr>
          <w:p w:rsidR="00F7075D" w:rsidRPr="004B226C" w:rsidRDefault="00F7075D" w:rsidP="00F7075D">
            <w:pPr>
              <w:ind w:left="113" w:right="113"/>
              <w:jc w:val="center"/>
              <w:rPr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1179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BFBFBF" w:themeFill="background1" w:themeFillShade="BF"/>
            <w:vAlign w:val="center"/>
          </w:tcPr>
          <w:p w:rsidR="00F7075D" w:rsidRDefault="00F7075D" w:rsidP="00F7075D">
            <w:pPr>
              <w:jc w:val="center"/>
              <w:rPr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708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thinThickSmallGap" w:sz="24" w:space="0" w:color="auto"/>
            </w:tcBorders>
            <w:shd w:val="clear" w:color="auto" w:fill="BFBFBF" w:themeFill="background1" w:themeFillShade="BF"/>
          </w:tcPr>
          <w:p w:rsidR="00F7075D" w:rsidRPr="00B929D4" w:rsidRDefault="00F7075D" w:rsidP="00F7075D">
            <w:pPr>
              <w:jc w:val="center"/>
              <w:rPr>
                <w:sz w:val="20"/>
                <w:szCs w:val="20"/>
              </w:rPr>
            </w:pPr>
          </w:p>
        </w:tc>
      </w:tr>
      <w:tr w:rsidR="00F00184" w:rsidRPr="004B226C" w:rsidTr="0061587A">
        <w:trPr>
          <w:trHeight w:val="227"/>
          <w:jc w:val="center"/>
        </w:trPr>
        <w:tc>
          <w:tcPr>
            <w:tcW w:w="806" w:type="dxa"/>
            <w:vMerge/>
            <w:tcBorders>
              <w:left w:val="thinThickSmallGap" w:sz="24" w:space="0" w:color="auto"/>
              <w:right w:val="single" w:sz="12" w:space="0" w:color="auto"/>
            </w:tcBorders>
            <w:textDirection w:val="btLr"/>
            <w:vAlign w:val="center"/>
          </w:tcPr>
          <w:p w:rsidR="00F00184" w:rsidRPr="004B226C" w:rsidRDefault="00F00184" w:rsidP="00F00184">
            <w:pPr>
              <w:ind w:left="113" w:right="113"/>
              <w:jc w:val="center"/>
              <w:rPr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1179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F00184" w:rsidRPr="007B64E0" w:rsidRDefault="00F00184" w:rsidP="00F00184">
            <w:pPr>
              <w:jc w:val="center"/>
              <w:rPr>
                <w:b/>
                <w:sz w:val="20"/>
                <w:szCs w:val="20"/>
              </w:rPr>
            </w:pPr>
            <w:r w:rsidRPr="007B64E0">
              <w:rPr>
                <w:b/>
                <w:sz w:val="20"/>
                <w:szCs w:val="20"/>
              </w:rPr>
              <w:t xml:space="preserve">19.15 </w:t>
            </w:r>
          </w:p>
          <w:p w:rsidR="00F00184" w:rsidRPr="007B64E0" w:rsidRDefault="00F00184" w:rsidP="00F00184">
            <w:pPr>
              <w:jc w:val="center"/>
              <w:rPr>
                <w:b/>
                <w:color w:val="000000" w:themeColor="text1"/>
                <w:sz w:val="20"/>
                <w:szCs w:val="20"/>
              </w:rPr>
            </w:pPr>
            <w:r w:rsidRPr="007B64E0">
              <w:rPr>
                <w:b/>
                <w:sz w:val="20"/>
                <w:szCs w:val="20"/>
              </w:rPr>
              <w:t>20.00</w:t>
            </w:r>
          </w:p>
        </w:tc>
        <w:tc>
          <w:tcPr>
            <w:tcW w:w="708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thinThickSmallGap" w:sz="24" w:space="0" w:color="auto"/>
            </w:tcBorders>
            <w:shd w:val="clear" w:color="auto" w:fill="FFFFFF" w:themeFill="background1"/>
            <w:vAlign w:val="center"/>
          </w:tcPr>
          <w:p w:rsidR="00F00184" w:rsidRPr="000902C0" w:rsidRDefault="00F00184" w:rsidP="00F00184">
            <w:pPr>
              <w:jc w:val="center"/>
              <w:rPr>
                <w:sz w:val="20"/>
                <w:szCs w:val="20"/>
              </w:rPr>
            </w:pPr>
            <w:r w:rsidRPr="000902C0">
              <w:rPr>
                <w:sz w:val="20"/>
                <w:szCs w:val="20"/>
              </w:rPr>
              <w:t xml:space="preserve">SBE5000 BİL. AR. TEK. VE YAYIN ETİĞİ (Z) </w:t>
            </w:r>
          </w:p>
          <w:p w:rsidR="00F00184" w:rsidRPr="000902C0" w:rsidRDefault="00F00184" w:rsidP="00F0018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(AMFİ-4</w:t>
            </w:r>
            <w:r w:rsidRPr="000902C0">
              <w:rPr>
                <w:sz w:val="20"/>
                <w:szCs w:val="20"/>
              </w:rPr>
              <w:t>)</w:t>
            </w:r>
          </w:p>
        </w:tc>
      </w:tr>
      <w:tr w:rsidR="00F00184" w:rsidRPr="004B226C" w:rsidTr="0061587A">
        <w:trPr>
          <w:trHeight w:val="481"/>
          <w:jc w:val="center"/>
        </w:trPr>
        <w:tc>
          <w:tcPr>
            <w:tcW w:w="806" w:type="dxa"/>
            <w:vMerge/>
            <w:tcBorders>
              <w:left w:val="thinThickSmallGap" w:sz="24" w:space="0" w:color="auto"/>
              <w:bottom w:val="thickThinSmallGap" w:sz="24" w:space="0" w:color="auto"/>
              <w:right w:val="single" w:sz="12" w:space="0" w:color="auto"/>
            </w:tcBorders>
            <w:textDirection w:val="btLr"/>
            <w:vAlign w:val="center"/>
          </w:tcPr>
          <w:p w:rsidR="00F00184" w:rsidRPr="004B226C" w:rsidRDefault="00F00184" w:rsidP="00F00184">
            <w:pPr>
              <w:ind w:left="113" w:right="113"/>
              <w:jc w:val="center"/>
              <w:rPr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1179" w:type="dxa"/>
            <w:tcBorders>
              <w:top w:val="single" w:sz="4" w:space="0" w:color="auto"/>
              <w:left w:val="single" w:sz="12" w:space="0" w:color="auto"/>
              <w:bottom w:val="thickThinSmallGap" w:sz="24" w:space="0" w:color="auto"/>
              <w:right w:val="single" w:sz="12" w:space="0" w:color="auto"/>
            </w:tcBorders>
            <w:vAlign w:val="center"/>
          </w:tcPr>
          <w:p w:rsidR="00F00184" w:rsidRPr="007B64E0" w:rsidRDefault="00F00184" w:rsidP="00F00184">
            <w:pPr>
              <w:jc w:val="center"/>
              <w:rPr>
                <w:b/>
                <w:sz w:val="20"/>
                <w:szCs w:val="20"/>
              </w:rPr>
            </w:pPr>
            <w:r w:rsidRPr="007B64E0">
              <w:rPr>
                <w:b/>
                <w:sz w:val="20"/>
                <w:szCs w:val="20"/>
              </w:rPr>
              <w:t xml:space="preserve">20.15 </w:t>
            </w:r>
          </w:p>
          <w:p w:rsidR="00F00184" w:rsidRPr="007B64E0" w:rsidRDefault="00F00184" w:rsidP="00F00184">
            <w:pPr>
              <w:jc w:val="center"/>
              <w:rPr>
                <w:b/>
                <w:color w:val="000000" w:themeColor="text1"/>
                <w:sz w:val="20"/>
                <w:szCs w:val="20"/>
              </w:rPr>
            </w:pPr>
            <w:r w:rsidRPr="007B64E0">
              <w:rPr>
                <w:b/>
                <w:sz w:val="20"/>
                <w:szCs w:val="20"/>
              </w:rPr>
              <w:t>21.00</w:t>
            </w:r>
          </w:p>
        </w:tc>
        <w:tc>
          <w:tcPr>
            <w:tcW w:w="7088" w:type="dxa"/>
            <w:tcBorders>
              <w:top w:val="single" w:sz="4" w:space="0" w:color="auto"/>
              <w:left w:val="single" w:sz="12" w:space="0" w:color="auto"/>
              <w:bottom w:val="thickThinSmallGap" w:sz="24" w:space="0" w:color="auto"/>
              <w:right w:val="thinThickSmallGap" w:sz="24" w:space="0" w:color="auto"/>
            </w:tcBorders>
            <w:shd w:val="clear" w:color="auto" w:fill="FFFFFF" w:themeFill="background1"/>
            <w:vAlign w:val="center"/>
          </w:tcPr>
          <w:p w:rsidR="00F00184" w:rsidRPr="000902C0" w:rsidRDefault="00F00184" w:rsidP="00F00184">
            <w:pPr>
              <w:jc w:val="center"/>
              <w:rPr>
                <w:sz w:val="20"/>
                <w:szCs w:val="20"/>
              </w:rPr>
            </w:pPr>
            <w:r w:rsidRPr="000902C0">
              <w:rPr>
                <w:sz w:val="20"/>
                <w:szCs w:val="20"/>
              </w:rPr>
              <w:t xml:space="preserve">SBE5000 BİL. AR. TEK. VE </w:t>
            </w:r>
            <w:bookmarkStart w:id="0" w:name="_GoBack"/>
            <w:bookmarkEnd w:id="0"/>
            <w:r w:rsidRPr="000902C0">
              <w:rPr>
                <w:sz w:val="20"/>
                <w:szCs w:val="20"/>
              </w:rPr>
              <w:t xml:space="preserve">YAYIN ETİĞİ (Z) </w:t>
            </w:r>
          </w:p>
          <w:p w:rsidR="00F00184" w:rsidRPr="00DC5B78" w:rsidRDefault="00DC5B78" w:rsidP="00F00184">
            <w:pPr>
              <w:jc w:val="center"/>
            </w:pPr>
            <w:r w:rsidRPr="00DC5B78">
              <w:rPr>
                <w:shd w:val="clear" w:color="auto" w:fill="FFFFFF"/>
              </w:rPr>
              <w:t> </w:t>
            </w:r>
            <w:r w:rsidRPr="00DC5B78">
              <w:rPr>
                <w:rStyle w:val="Vurgu"/>
                <w:bCs/>
                <w:i w:val="0"/>
                <w:iCs w:val="0"/>
                <w:shd w:val="clear" w:color="auto" w:fill="FFFFFF"/>
              </w:rPr>
              <w:t xml:space="preserve">Dr. </w:t>
            </w:r>
            <w:proofErr w:type="spellStart"/>
            <w:r w:rsidRPr="00DC5B78">
              <w:rPr>
                <w:rStyle w:val="Vurgu"/>
                <w:bCs/>
                <w:i w:val="0"/>
                <w:iCs w:val="0"/>
                <w:shd w:val="clear" w:color="auto" w:fill="FFFFFF"/>
              </w:rPr>
              <w:t>Öğr</w:t>
            </w:r>
            <w:proofErr w:type="spellEnd"/>
            <w:r w:rsidRPr="00DC5B78">
              <w:rPr>
                <w:rStyle w:val="Vurgu"/>
                <w:bCs/>
                <w:i w:val="0"/>
                <w:iCs w:val="0"/>
                <w:shd w:val="clear" w:color="auto" w:fill="FFFFFF"/>
              </w:rPr>
              <w:t>. Üyesi Yeşim KUBAR</w:t>
            </w:r>
            <w:r w:rsidRPr="00DC5B78">
              <w:rPr>
                <w:shd w:val="clear" w:color="auto" w:fill="FFFFFF"/>
              </w:rPr>
              <w:t> </w:t>
            </w:r>
          </w:p>
        </w:tc>
      </w:tr>
    </w:tbl>
    <w:p w:rsidR="000F6588" w:rsidRPr="004B226C" w:rsidRDefault="000F6588" w:rsidP="000F6588">
      <w:pPr>
        <w:tabs>
          <w:tab w:val="left" w:pos="10570"/>
        </w:tabs>
        <w:rPr>
          <w:color w:val="000000" w:themeColor="text1"/>
          <w:sz w:val="20"/>
          <w:szCs w:val="20"/>
        </w:rPr>
      </w:pPr>
    </w:p>
    <w:p w:rsidR="000F6588" w:rsidRPr="007B64E0" w:rsidRDefault="000F6588" w:rsidP="0099703F">
      <w:pPr>
        <w:tabs>
          <w:tab w:val="left" w:pos="10570"/>
        </w:tabs>
        <w:ind w:left="2268" w:hanging="2268"/>
        <w:jc w:val="center"/>
        <w:rPr>
          <w:b/>
          <w:color w:val="000000" w:themeColor="text1"/>
          <w:sz w:val="22"/>
          <w:szCs w:val="22"/>
        </w:rPr>
      </w:pPr>
      <w:r w:rsidRPr="007B64E0">
        <w:rPr>
          <w:b/>
          <w:color w:val="000000" w:themeColor="text1"/>
          <w:sz w:val="22"/>
          <w:szCs w:val="22"/>
        </w:rPr>
        <w:t xml:space="preserve">NOT: DERSLER </w:t>
      </w:r>
      <w:r w:rsidR="007D0D9A">
        <w:rPr>
          <w:b/>
          <w:color w:val="000000" w:themeColor="text1"/>
          <w:sz w:val="22"/>
          <w:szCs w:val="22"/>
        </w:rPr>
        <w:t>MİMARLIK</w:t>
      </w:r>
      <w:r w:rsidRPr="007B64E0">
        <w:rPr>
          <w:b/>
          <w:color w:val="000000" w:themeColor="text1"/>
          <w:sz w:val="22"/>
          <w:szCs w:val="22"/>
        </w:rPr>
        <w:t xml:space="preserve"> FAKÜLTESİ</w:t>
      </w:r>
      <w:r w:rsidR="007B64E0" w:rsidRPr="007B64E0">
        <w:rPr>
          <w:b/>
          <w:color w:val="000000" w:themeColor="text1"/>
          <w:sz w:val="22"/>
          <w:szCs w:val="22"/>
        </w:rPr>
        <w:t>NDE</w:t>
      </w:r>
      <w:r w:rsidRPr="007B64E0">
        <w:rPr>
          <w:b/>
          <w:color w:val="000000" w:themeColor="text1"/>
          <w:sz w:val="22"/>
          <w:szCs w:val="22"/>
        </w:rPr>
        <w:t xml:space="preserve"> YAPILACAKTIR.</w:t>
      </w:r>
      <w:r w:rsidR="007D0D9A">
        <w:rPr>
          <w:b/>
          <w:color w:val="000000" w:themeColor="text1"/>
          <w:sz w:val="22"/>
          <w:szCs w:val="22"/>
        </w:rPr>
        <w:t xml:space="preserve"> (GİRİŞ D KAPISI)</w:t>
      </w:r>
    </w:p>
    <w:p w:rsidR="000F6588" w:rsidRDefault="000F6588" w:rsidP="0099703F">
      <w:pPr>
        <w:tabs>
          <w:tab w:val="left" w:pos="10570"/>
        </w:tabs>
        <w:jc w:val="center"/>
        <w:rPr>
          <w:b/>
          <w:color w:val="000000" w:themeColor="text1"/>
          <w:sz w:val="20"/>
          <w:szCs w:val="20"/>
        </w:rPr>
      </w:pPr>
    </w:p>
    <w:p w:rsidR="000F6588" w:rsidRPr="004B226C" w:rsidRDefault="000F6588" w:rsidP="000F6588">
      <w:pPr>
        <w:tabs>
          <w:tab w:val="left" w:pos="10570"/>
        </w:tabs>
        <w:jc w:val="center"/>
        <w:rPr>
          <w:b/>
          <w:color w:val="000000" w:themeColor="text1"/>
          <w:sz w:val="20"/>
          <w:szCs w:val="20"/>
        </w:rPr>
      </w:pPr>
      <w:r w:rsidRPr="004B226C">
        <w:rPr>
          <w:b/>
          <w:color w:val="000000" w:themeColor="text1"/>
          <w:sz w:val="20"/>
          <w:szCs w:val="20"/>
        </w:rPr>
        <w:t xml:space="preserve">Doç. Dr. </w:t>
      </w:r>
      <w:r w:rsidR="00B929D4">
        <w:rPr>
          <w:b/>
          <w:color w:val="000000" w:themeColor="text1"/>
          <w:sz w:val="20"/>
          <w:szCs w:val="20"/>
        </w:rPr>
        <w:t>Hasan UZUN</w:t>
      </w:r>
    </w:p>
    <w:p w:rsidR="000F6588" w:rsidRDefault="00B929D4" w:rsidP="000F6588">
      <w:pPr>
        <w:pStyle w:val="KonuBal"/>
        <w:rPr>
          <w:color w:val="000000" w:themeColor="text1"/>
        </w:rPr>
      </w:pPr>
      <w:r>
        <w:rPr>
          <w:color w:val="000000" w:themeColor="text1"/>
        </w:rPr>
        <w:t>İSG</w:t>
      </w:r>
      <w:r w:rsidR="000F6588" w:rsidRPr="004B226C">
        <w:rPr>
          <w:color w:val="000000" w:themeColor="text1"/>
        </w:rPr>
        <w:t xml:space="preserve"> ABD Başkanı</w:t>
      </w:r>
    </w:p>
    <w:p w:rsidR="00F42BD6" w:rsidRDefault="00F42BD6" w:rsidP="000F6588">
      <w:pPr>
        <w:pStyle w:val="KonuBal"/>
        <w:rPr>
          <w:color w:val="000000" w:themeColor="text1"/>
        </w:rPr>
      </w:pPr>
    </w:p>
    <w:p w:rsidR="00F42BD6" w:rsidRPr="004B226C" w:rsidRDefault="00F42BD6" w:rsidP="000F6588">
      <w:pPr>
        <w:pStyle w:val="KonuBal"/>
        <w:rPr>
          <w:color w:val="000000" w:themeColor="text1"/>
        </w:rPr>
      </w:pPr>
    </w:p>
    <w:p w:rsidR="00F42BD6" w:rsidRDefault="00F42BD6" w:rsidP="000F6588">
      <w:pPr>
        <w:pStyle w:val="KonuBal"/>
        <w:jc w:val="left"/>
        <w:rPr>
          <w:b w:val="0"/>
          <w:color w:val="000000" w:themeColor="text1"/>
        </w:rPr>
      </w:pPr>
    </w:p>
    <w:p w:rsidR="00F42BD6" w:rsidRDefault="00F42BD6" w:rsidP="000F6588">
      <w:pPr>
        <w:pStyle w:val="KonuBal"/>
        <w:jc w:val="left"/>
        <w:rPr>
          <w:b w:val="0"/>
          <w:color w:val="000000" w:themeColor="text1"/>
        </w:rPr>
      </w:pPr>
    </w:p>
    <w:p w:rsidR="00F42BD6" w:rsidRPr="00B704F6" w:rsidRDefault="00F42BD6" w:rsidP="000F6588">
      <w:pPr>
        <w:pStyle w:val="KonuBal"/>
        <w:jc w:val="left"/>
        <w:rPr>
          <w:b w:val="0"/>
          <w:color w:val="000000" w:themeColor="text1"/>
        </w:rPr>
      </w:pPr>
    </w:p>
    <w:p w:rsidR="000F6588" w:rsidRPr="005F20F7" w:rsidRDefault="000F6588" w:rsidP="000F6588">
      <w:pPr>
        <w:pStyle w:val="KonuBal"/>
        <w:jc w:val="left"/>
        <w:rPr>
          <w:color w:val="000000" w:themeColor="text1"/>
          <w:sz w:val="12"/>
          <w:szCs w:val="12"/>
        </w:rPr>
      </w:pPr>
    </w:p>
    <w:p w:rsidR="000F6588" w:rsidRDefault="000F6588" w:rsidP="000F6588"/>
    <w:p w:rsidR="000F01DC" w:rsidRPr="00925F18" w:rsidRDefault="000F01DC" w:rsidP="000F01DC">
      <w:pPr>
        <w:pStyle w:val="KonuBal"/>
        <w:rPr>
          <w:color w:val="000000" w:themeColor="text1"/>
          <w:sz w:val="22"/>
          <w:szCs w:val="22"/>
        </w:rPr>
      </w:pPr>
      <w:r>
        <w:rPr>
          <w:color w:val="000000" w:themeColor="text1"/>
          <w:sz w:val="22"/>
          <w:szCs w:val="22"/>
        </w:rPr>
        <w:t xml:space="preserve">İŞ SAĞLIĞI VE GÜVENLİĞİ </w:t>
      </w:r>
      <w:r w:rsidRPr="00925F18">
        <w:rPr>
          <w:color w:val="000000" w:themeColor="text1"/>
          <w:sz w:val="22"/>
          <w:szCs w:val="22"/>
        </w:rPr>
        <w:t>ANA</w:t>
      </w:r>
      <w:r>
        <w:rPr>
          <w:color w:val="000000" w:themeColor="text1"/>
          <w:sz w:val="22"/>
          <w:szCs w:val="22"/>
        </w:rPr>
        <w:t xml:space="preserve"> </w:t>
      </w:r>
      <w:r w:rsidRPr="00925F18">
        <w:rPr>
          <w:color w:val="000000" w:themeColor="text1"/>
          <w:sz w:val="22"/>
          <w:szCs w:val="22"/>
        </w:rPr>
        <w:t>BİLİM DALI TEZSİZ II. ÖĞRETİM YÜKSEK LİSANS PROGRAMI</w:t>
      </w:r>
    </w:p>
    <w:p w:rsidR="00246B88" w:rsidRDefault="000F01DC" w:rsidP="000F01DC">
      <w:pPr>
        <w:jc w:val="center"/>
        <w:rPr>
          <w:b/>
          <w:color w:val="000000" w:themeColor="text1"/>
          <w:sz w:val="22"/>
          <w:szCs w:val="22"/>
        </w:rPr>
      </w:pPr>
      <w:r>
        <w:rPr>
          <w:b/>
          <w:color w:val="000000" w:themeColor="text1"/>
          <w:sz w:val="22"/>
          <w:szCs w:val="22"/>
        </w:rPr>
        <w:t>2026-2027</w:t>
      </w:r>
      <w:r w:rsidRPr="00925F18">
        <w:rPr>
          <w:b/>
          <w:color w:val="000000" w:themeColor="text1"/>
          <w:sz w:val="22"/>
          <w:szCs w:val="22"/>
        </w:rPr>
        <w:t xml:space="preserve"> ÖĞRETİM YILI </w:t>
      </w:r>
      <w:r>
        <w:rPr>
          <w:b/>
          <w:color w:val="000000" w:themeColor="text1"/>
          <w:sz w:val="22"/>
          <w:szCs w:val="22"/>
        </w:rPr>
        <w:t xml:space="preserve">GÜZ </w:t>
      </w:r>
      <w:r w:rsidRPr="00925F18">
        <w:rPr>
          <w:b/>
          <w:color w:val="000000" w:themeColor="text1"/>
          <w:sz w:val="22"/>
          <w:szCs w:val="22"/>
        </w:rPr>
        <w:t>YARIYILI HAFTALIK DERS PROGRAMI</w:t>
      </w:r>
    </w:p>
    <w:p w:rsidR="000F6588" w:rsidRDefault="000F6588" w:rsidP="000F6588"/>
    <w:tbl>
      <w:tblPr>
        <w:tblW w:w="9073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806"/>
        <w:gridCol w:w="1179"/>
        <w:gridCol w:w="7088"/>
      </w:tblGrid>
      <w:tr w:rsidR="007B64E0" w:rsidRPr="004B226C" w:rsidTr="00165AE9">
        <w:trPr>
          <w:trHeight w:val="289"/>
          <w:jc w:val="center"/>
        </w:trPr>
        <w:tc>
          <w:tcPr>
            <w:tcW w:w="806" w:type="dxa"/>
            <w:tcBorders>
              <w:top w:val="thinThickSmallGap" w:sz="24" w:space="0" w:color="auto"/>
              <w:left w:val="thinThickSmallGap" w:sz="24" w:space="0" w:color="auto"/>
              <w:bottom w:val="single" w:sz="8" w:space="0" w:color="auto"/>
              <w:right w:val="single" w:sz="12" w:space="0" w:color="auto"/>
            </w:tcBorders>
            <w:vAlign w:val="center"/>
            <w:hideMark/>
          </w:tcPr>
          <w:p w:rsidR="007B64E0" w:rsidRPr="004B226C" w:rsidRDefault="007B64E0" w:rsidP="00165AE9">
            <w:pPr>
              <w:ind w:right="-108" w:hanging="180"/>
              <w:jc w:val="center"/>
              <w:rPr>
                <w:b/>
                <w:color w:val="000000" w:themeColor="text1"/>
                <w:sz w:val="20"/>
                <w:szCs w:val="20"/>
              </w:rPr>
            </w:pPr>
            <w:r w:rsidRPr="004B226C">
              <w:rPr>
                <w:b/>
                <w:color w:val="000000" w:themeColor="text1"/>
                <w:sz w:val="20"/>
                <w:szCs w:val="20"/>
              </w:rPr>
              <w:t>Gün</w:t>
            </w:r>
          </w:p>
        </w:tc>
        <w:tc>
          <w:tcPr>
            <w:tcW w:w="1179" w:type="dxa"/>
            <w:tcBorders>
              <w:top w:val="thinThickSmallGap" w:sz="24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vAlign w:val="center"/>
            <w:hideMark/>
          </w:tcPr>
          <w:p w:rsidR="007B64E0" w:rsidRPr="004B226C" w:rsidRDefault="007B64E0" w:rsidP="00165AE9">
            <w:pPr>
              <w:ind w:left="-108" w:right="-102"/>
              <w:jc w:val="center"/>
              <w:rPr>
                <w:b/>
                <w:color w:val="000000" w:themeColor="text1"/>
                <w:sz w:val="20"/>
                <w:szCs w:val="20"/>
              </w:rPr>
            </w:pPr>
            <w:r w:rsidRPr="004B226C">
              <w:rPr>
                <w:b/>
                <w:color w:val="000000" w:themeColor="text1"/>
                <w:sz w:val="20"/>
                <w:szCs w:val="20"/>
              </w:rPr>
              <w:t>Saat</w:t>
            </w:r>
          </w:p>
        </w:tc>
        <w:tc>
          <w:tcPr>
            <w:tcW w:w="7088" w:type="dxa"/>
            <w:tcBorders>
              <w:top w:val="thinThickSmallGap" w:sz="24" w:space="0" w:color="auto"/>
              <w:left w:val="single" w:sz="12" w:space="0" w:color="auto"/>
              <w:bottom w:val="single" w:sz="8" w:space="0" w:color="auto"/>
              <w:right w:val="thinThickSmallGap" w:sz="24" w:space="0" w:color="auto"/>
            </w:tcBorders>
            <w:vAlign w:val="center"/>
            <w:hideMark/>
          </w:tcPr>
          <w:p w:rsidR="007B64E0" w:rsidRPr="004B226C" w:rsidRDefault="007B64E0" w:rsidP="00165AE9">
            <w:pPr>
              <w:jc w:val="center"/>
              <w:rPr>
                <w:b/>
                <w:color w:val="000000" w:themeColor="text1"/>
                <w:sz w:val="20"/>
                <w:szCs w:val="20"/>
              </w:rPr>
            </w:pPr>
            <w:r>
              <w:rPr>
                <w:b/>
                <w:color w:val="000000" w:themeColor="text1"/>
                <w:sz w:val="20"/>
                <w:szCs w:val="20"/>
              </w:rPr>
              <w:t>DERS ADI</w:t>
            </w:r>
          </w:p>
        </w:tc>
      </w:tr>
      <w:tr w:rsidR="00655A68" w:rsidRPr="004B226C" w:rsidTr="00165AE9">
        <w:trPr>
          <w:trHeight w:val="227"/>
          <w:jc w:val="center"/>
        </w:trPr>
        <w:tc>
          <w:tcPr>
            <w:tcW w:w="806" w:type="dxa"/>
            <w:vMerge w:val="restart"/>
            <w:tcBorders>
              <w:top w:val="single" w:sz="8" w:space="0" w:color="auto"/>
              <w:left w:val="thinThickSmallGap" w:sz="24" w:space="0" w:color="auto"/>
              <w:right w:val="single" w:sz="12" w:space="0" w:color="auto"/>
            </w:tcBorders>
            <w:textDirection w:val="btLr"/>
            <w:vAlign w:val="center"/>
            <w:hideMark/>
          </w:tcPr>
          <w:p w:rsidR="00655A68" w:rsidRPr="004B226C" w:rsidRDefault="00333F9F" w:rsidP="00333F9F">
            <w:pPr>
              <w:spacing w:after="160" w:line="259" w:lineRule="auto"/>
              <w:jc w:val="center"/>
              <w:rPr>
                <w:b/>
                <w:color w:val="000000" w:themeColor="text1"/>
                <w:sz w:val="20"/>
                <w:szCs w:val="20"/>
              </w:rPr>
            </w:pPr>
            <w:r>
              <w:rPr>
                <w:b/>
                <w:color w:val="000000" w:themeColor="text1"/>
                <w:sz w:val="20"/>
                <w:szCs w:val="20"/>
              </w:rPr>
              <w:t>PAZARTESİ</w:t>
            </w:r>
          </w:p>
        </w:tc>
        <w:tc>
          <w:tcPr>
            <w:tcW w:w="1179" w:type="dxa"/>
            <w:tcBorders>
              <w:top w:val="single" w:sz="8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655A68" w:rsidRPr="004B226C" w:rsidRDefault="00655A68" w:rsidP="00165AE9">
            <w:pPr>
              <w:jc w:val="center"/>
              <w:rPr>
                <w:b/>
                <w:color w:val="000000" w:themeColor="text1"/>
                <w:sz w:val="20"/>
                <w:szCs w:val="20"/>
              </w:rPr>
            </w:pPr>
            <w:r>
              <w:rPr>
                <w:b/>
                <w:color w:val="000000" w:themeColor="text1"/>
                <w:sz w:val="20"/>
                <w:szCs w:val="20"/>
              </w:rPr>
              <w:t>17</w:t>
            </w:r>
            <w:r w:rsidRPr="004B226C">
              <w:rPr>
                <w:b/>
                <w:color w:val="000000" w:themeColor="text1"/>
                <w:sz w:val="20"/>
                <w:szCs w:val="20"/>
              </w:rPr>
              <w:t>.15</w:t>
            </w:r>
          </w:p>
          <w:p w:rsidR="00655A68" w:rsidRPr="004B226C" w:rsidRDefault="00655A68" w:rsidP="00165AE9">
            <w:pPr>
              <w:jc w:val="center"/>
              <w:rPr>
                <w:b/>
                <w:color w:val="000000" w:themeColor="text1"/>
                <w:sz w:val="20"/>
                <w:szCs w:val="20"/>
              </w:rPr>
            </w:pPr>
            <w:r>
              <w:rPr>
                <w:b/>
                <w:color w:val="000000" w:themeColor="text1"/>
                <w:sz w:val="20"/>
                <w:szCs w:val="20"/>
              </w:rPr>
              <w:t>18</w:t>
            </w:r>
            <w:r w:rsidRPr="004B226C">
              <w:rPr>
                <w:b/>
                <w:color w:val="000000" w:themeColor="text1"/>
                <w:sz w:val="20"/>
                <w:szCs w:val="20"/>
              </w:rPr>
              <w:t>.00</w:t>
            </w:r>
          </w:p>
        </w:tc>
        <w:tc>
          <w:tcPr>
            <w:tcW w:w="7088" w:type="dxa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thinThickSmallGap" w:sz="24" w:space="0" w:color="auto"/>
            </w:tcBorders>
          </w:tcPr>
          <w:p w:rsidR="00B64D36" w:rsidRDefault="00B64D36" w:rsidP="00B64D36">
            <w:pPr>
              <w:jc w:val="center"/>
              <w:rPr>
                <w:sz w:val="20"/>
                <w:szCs w:val="20"/>
              </w:rPr>
            </w:pPr>
            <w:r w:rsidRPr="006D2DD6">
              <w:rPr>
                <w:sz w:val="20"/>
                <w:szCs w:val="20"/>
              </w:rPr>
              <w:t>İSG9070 ÖRGÜTSEL DAVRANIŞ VE ÇALIŞMA PSİKOLOJİSİ</w:t>
            </w:r>
          </w:p>
          <w:p w:rsidR="00655A68" w:rsidRPr="00B64D36" w:rsidRDefault="0090345D" w:rsidP="00B64D36">
            <w:pPr>
              <w:pStyle w:val="KonuBal"/>
              <w:rPr>
                <w:b w:val="0"/>
                <w:color w:val="000000" w:themeColor="text1"/>
              </w:rPr>
            </w:pPr>
            <w:r>
              <w:rPr>
                <w:b w:val="0"/>
              </w:rPr>
              <w:t>(AMFİ-4</w:t>
            </w:r>
            <w:r w:rsidR="00B64D36" w:rsidRPr="00B64D36">
              <w:rPr>
                <w:b w:val="0"/>
              </w:rPr>
              <w:t>)</w:t>
            </w:r>
          </w:p>
        </w:tc>
      </w:tr>
      <w:tr w:rsidR="00655A68" w:rsidRPr="004B226C" w:rsidTr="00165AE9">
        <w:trPr>
          <w:trHeight w:val="227"/>
          <w:jc w:val="center"/>
        </w:trPr>
        <w:tc>
          <w:tcPr>
            <w:tcW w:w="806" w:type="dxa"/>
            <w:vMerge/>
            <w:tcBorders>
              <w:left w:val="thinThickSmallGap" w:sz="24" w:space="0" w:color="auto"/>
              <w:right w:val="single" w:sz="12" w:space="0" w:color="auto"/>
            </w:tcBorders>
            <w:vAlign w:val="center"/>
            <w:hideMark/>
          </w:tcPr>
          <w:p w:rsidR="00655A68" w:rsidRPr="004B226C" w:rsidRDefault="00655A68" w:rsidP="00165AE9">
            <w:pPr>
              <w:ind w:left="113" w:right="113"/>
              <w:jc w:val="center"/>
              <w:rPr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1179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655A68" w:rsidRPr="004B226C" w:rsidRDefault="00655A68" w:rsidP="00165AE9">
            <w:pPr>
              <w:jc w:val="center"/>
              <w:rPr>
                <w:b/>
                <w:color w:val="000000" w:themeColor="text1"/>
                <w:sz w:val="20"/>
                <w:szCs w:val="20"/>
              </w:rPr>
            </w:pPr>
            <w:r>
              <w:rPr>
                <w:b/>
                <w:color w:val="000000" w:themeColor="text1"/>
                <w:sz w:val="20"/>
                <w:szCs w:val="20"/>
              </w:rPr>
              <w:t>18</w:t>
            </w:r>
            <w:r w:rsidRPr="004B226C">
              <w:rPr>
                <w:b/>
                <w:color w:val="000000" w:themeColor="text1"/>
                <w:sz w:val="20"/>
                <w:szCs w:val="20"/>
              </w:rPr>
              <w:t>.15</w:t>
            </w:r>
          </w:p>
          <w:p w:rsidR="00655A68" w:rsidRPr="004B226C" w:rsidRDefault="00655A68" w:rsidP="00165AE9">
            <w:pPr>
              <w:jc w:val="center"/>
              <w:rPr>
                <w:b/>
                <w:color w:val="000000" w:themeColor="text1"/>
                <w:sz w:val="20"/>
                <w:szCs w:val="20"/>
              </w:rPr>
            </w:pPr>
            <w:r>
              <w:rPr>
                <w:b/>
                <w:color w:val="000000" w:themeColor="text1"/>
                <w:sz w:val="20"/>
                <w:szCs w:val="20"/>
              </w:rPr>
              <w:t>19</w:t>
            </w:r>
            <w:r w:rsidRPr="004B226C">
              <w:rPr>
                <w:b/>
                <w:color w:val="000000" w:themeColor="text1"/>
                <w:sz w:val="20"/>
                <w:szCs w:val="20"/>
              </w:rPr>
              <w:t>.00</w:t>
            </w:r>
          </w:p>
        </w:tc>
        <w:tc>
          <w:tcPr>
            <w:tcW w:w="7088" w:type="dxa"/>
            <w:tcBorders>
              <w:top w:val="single" w:sz="8" w:space="0" w:color="auto"/>
              <w:left w:val="single" w:sz="12" w:space="0" w:color="auto"/>
              <w:bottom w:val="single" w:sz="6" w:space="0" w:color="auto"/>
              <w:right w:val="thinThickSmallGap" w:sz="24" w:space="0" w:color="auto"/>
            </w:tcBorders>
          </w:tcPr>
          <w:p w:rsidR="00655A68" w:rsidRDefault="00655A68" w:rsidP="00165AE9">
            <w:pPr>
              <w:jc w:val="center"/>
              <w:rPr>
                <w:sz w:val="20"/>
                <w:szCs w:val="20"/>
              </w:rPr>
            </w:pPr>
            <w:r w:rsidRPr="006D2DD6">
              <w:rPr>
                <w:sz w:val="20"/>
                <w:szCs w:val="20"/>
              </w:rPr>
              <w:t xml:space="preserve">İSG9060 ERGONOMİ </w:t>
            </w:r>
          </w:p>
          <w:p w:rsidR="00655A68" w:rsidRPr="0073676B" w:rsidRDefault="0090345D" w:rsidP="00165AE9">
            <w:pPr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sz w:val="20"/>
                <w:szCs w:val="20"/>
              </w:rPr>
              <w:t>(AMFİ-4</w:t>
            </w:r>
            <w:r w:rsidR="00655A68" w:rsidRPr="006D2DD6">
              <w:rPr>
                <w:sz w:val="20"/>
                <w:szCs w:val="20"/>
              </w:rPr>
              <w:t>)</w:t>
            </w:r>
          </w:p>
        </w:tc>
      </w:tr>
      <w:tr w:rsidR="00655A68" w:rsidRPr="004B226C" w:rsidTr="00165AE9">
        <w:trPr>
          <w:trHeight w:val="227"/>
          <w:jc w:val="center"/>
        </w:trPr>
        <w:tc>
          <w:tcPr>
            <w:tcW w:w="806" w:type="dxa"/>
            <w:vMerge/>
            <w:tcBorders>
              <w:left w:val="thinThickSmallGap" w:sz="24" w:space="0" w:color="auto"/>
              <w:right w:val="single" w:sz="12" w:space="0" w:color="auto"/>
            </w:tcBorders>
            <w:vAlign w:val="center"/>
          </w:tcPr>
          <w:p w:rsidR="00655A68" w:rsidRPr="004B226C" w:rsidRDefault="00655A68" w:rsidP="00165AE9">
            <w:pPr>
              <w:ind w:left="113" w:right="113"/>
              <w:jc w:val="center"/>
              <w:rPr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1179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655A68" w:rsidRPr="004B226C" w:rsidRDefault="00655A68" w:rsidP="00165AE9">
            <w:pPr>
              <w:jc w:val="center"/>
              <w:rPr>
                <w:b/>
                <w:color w:val="000000" w:themeColor="text1"/>
                <w:sz w:val="20"/>
                <w:szCs w:val="20"/>
              </w:rPr>
            </w:pPr>
            <w:r>
              <w:rPr>
                <w:b/>
                <w:color w:val="000000" w:themeColor="text1"/>
                <w:sz w:val="20"/>
                <w:szCs w:val="20"/>
              </w:rPr>
              <w:t>19</w:t>
            </w:r>
            <w:r w:rsidRPr="004B226C">
              <w:rPr>
                <w:b/>
                <w:color w:val="000000" w:themeColor="text1"/>
                <w:sz w:val="20"/>
                <w:szCs w:val="20"/>
              </w:rPr>
              <w:t>.15</w:t>
            </w:r>
          </w:p>
          <w:p w:rsidR="00655A68" w:rsidRPr="004B226C" w:rsidRDefault="00655A68" w:rsidP="00165AE9">
            <w:pPr>
              <w:jc w:val="center"/>
              <w:rPr>
                <w:b/>
                <w:color w:val="000000" w:themeColor="text1"/>
                <w:sz w:val="20"/>
                <w:szCs w:val="20"/>
              </w:rPr>
            </w:pPr>
            <w:r>
              <w:rPr>
                <w:b/>
                <w:color w:val="000000" w:themeColor="text1"/>
                <w:sz w:val="20"/>
                <w:szCs w:val="20"/>
              </w:rPr>
              <w:t>20</w:t>
            </w:r>
            <w:r w:rsidRPr="004B226C">
              <w:rPr>
                <w:b/>
                <w:color w:val="000000" w:themeColor="text1"/>
                <w:sz w:val="20"/>
                <w:szCs w:val="20"/>
              </w:rPr>
              <w:t>.00</w:t>
            </w:r>
          </w:p>
        </w:tc>
        <w:tc>
          <w:tcPr>
            <w:tcW w:w="7088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thinThickSmallGap" w:sz="24" w:space="0" w:color="auto"/>
            </w:tcBorders>
          </w:tcPr>
          <w:p w:rsidR="00655A68" w:rsidRDefault="00655A68" w:rsidP="00165AE9">
            <w:pPr>
              <w:jc w:val="center"/>
              <w:rPr>
                <w:sz w:val="20"/>
                <w:szCs w:val="20"/>
              </w:rPr>
            </w:pPr>
            <w:r w:rsidRPr="006D2DD6">
              <w:rPr>
                <w:sz w:val="20"/>
                <w:szCs w:val="20"/>
              </w:rPr>
              <w:t xml:space="preserve">İSG9080 İŞ KAZALARI VE MESLEK HASTALIKLARINDAN KORUNMA </w:t>
            </w:r>
          </w:p>
          <w:p w:rsidR="00655A68" w:rsidRPr="0073676B" w:rsidRDefault="0090345D" w:rsidP="00165AE9">
            <w:pPr>
              <w:jc w:val="center"/>
              <w:rPr>
                <w:b/>
                <w:color w:val="000000" w:themeColor="text1"/>
                <w:sz w:val="20"/>
                <w:szCs w:val="20"/>
              </w:rPr>
            </w:pPr>
            <w:r>
              <w:rPr>
                <w:sz w:val="20"/>
                <w:szCs w:val="20"/>
              </w:rPr>
              <w:t>(AMFİ-4</w:t>
            </w:r>
            <w:r w:rsidR="00655A68" w:rsidRPr="006D2DD6">
              <w:rPr>
                <w:sz w:val="20"/>
                <w:szCs w:val="20"/>
              </w:rPr>
              <w:t>)</w:t>
            </w:r>
          </w:p>
        </w:tc>
      </w:tr>
      <w:tr w:rsidR="00655A68" w:rsidRPr="004B226C" w:rsidTr="00165AE9">
        <w:trPr>
          <w:trHeight w:val="227"/>
          <w:jc w:val="center"/>
        </w:trPr>
        <w:tc>
          <w:tcPr>
            <w:tcW w:w="806" w:type="dxa"/>
            <w:vMerge/>
            <w:tcBorders>
              <w:left w:val="thinThickSmallGap" w:sz="24" w:space="0" w:color="auto"/>
              <w:right w:val="single" w:sz="12" w:space="0" w:color="auto"/>
            </w:tcBorders>
            <w:vAlign w:val="center"/>
          </w:tcPr>
          <w:p w:rsidR="00655A68" w:rsidRPr="004B226C" w:rsidRDefault="00655A68" w:rsidP="00165AE9">
            <w:pPr>
              <w:ind w:left="113" w:right="113"/>
              <w:jc w:val="center"/>
              <w:rPr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1179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655A68" w:rsidRDefault="00655A68" w:rsidP="00165AE9">
            <w:pPr>
              <w:jc w:val="center"/>
              <w:rPr>
                <w:b/>
                <w:color w:val="000000" w:themeColor="text1"/>
                <w:sz w:val="20"/>
                <w:szCs w:val="20"/>
              </w:rPr>
            </w:pPr>
            <w:r>
              <w:rPr>
                <w:b/>
                <w:color w:val="000000" w:themeColor="text1"/>
                <w:sz w:val="20"/>
                <w:szCs w:val="20"/>
              </w:rPr>
              <w:t>20.15</w:t>
            </w:r>
          </w:p>
          <w:p w:rsidR="00655A68" w:rsidRDefault="00655A68" w:rsidP="00165AE9">
            <w:pPr>
              <w:jc w:val="center"/>
              <w:rPr>
                <w:b/>
                <w:color w:val="000000" w:themeColor="text1"/>
                <w:sz w:val="20"/>
                <w:szCs w:val="20"/>
              </w:rPr>
            </w:pPr>
            <w:r>
              <w:rPr>
                <w:b/>
                <w:color w:val="000000" w:themeColor="text1"/>
                <w:sz w:val="20"/>
                <w:szCs w:val="20"/>
              </w:rPr>
              <w:t>21.00</w:t>
            </w:r>
          </w:p>
        </w:tc>
        <w:tc>
          <w:tcPr>
            <w:tcW w:w="7088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thinThickSmallGap" w:sz="24" w:space="0" w:color="auto"/>
            </w:tcBorders>
          </w:tcPr>
          <w:p w:rsidR="00B64D36" w:rsidRDefault="00B64D36" w:rsidP="00B64D36">
            <w:pPr>
              <w:jc w:val="center"/>
              <w:rPr>
                <w:sz w:val="20"/>
                <w:szCs w:val="20"/>
              </w:rPr>
            </w:pPr>
            <w:r w:rsidRPr="006D2DD6">
              <w:rPr>
                <w:sz w:val="20"/>
                <w:szCs w:val="20"/>
              </w:rPr>
              <w:t xml:space="preserve">İSG9090 İŞ GÜVENLİĞİ HUKUKU VE MEVZUATI </w:t>
            </w:r>
          </w:p>
          <w:p w:rsidR="00655A68" w:rsidRPr="0073676B" w:rsidRDefault="0090345D" w:rsidP="00B64D36">
            <w:pPr>
              <w:jc w:val="center"/>
              <w:rPr>
                <w:b/>
                <w:color w:val="000000" w:themeColor="text1"/>
                <w:sz w:val="20"/>
                <w:szCs w:val="20"/>
              </w:rPr>
            </w:pPr>
            <w:r>
              <w:rPr>
                <w:sz w:val="20"/>
                <w:szCs w:val="20"/>
              </w:rPr>
              <w:t>(AMFİ-4</w:t>
            </w:r>
            <w:r w:rsidR="00B64D36" w:rsidRPr="006D2DD6">
              <w:rPr>
                <w:sz w:val="20"/>
                <w:szCs w:val="20"/>
              </w:rPr>
              <w:t>)</w:t>
            </w:r>
          </w:p>
        </w:tc>
      </w:tr>
      <w:tr w:rsidR="00655A68" w:rsidRPr="004B226C" w:rsidTr="00165AE9">
        <w:trPr>
          <w:trHeight w:val="227"/>
          <w:jc w:val="center"/>
        </w:trPr>
        <w:tc>
          <w:tcPr>
            <w:tcW w:w="806" w:type="dxa"/>
            <w:vMerge/>
            <w:tcBorders>
              <w:left w:val="thinThickSmallGap" w:sz="24" w:space="0" w:color="auto"/>
              <w:right w:val="single" w:sz="12" w:space="0" w:color="auto"/>
            </w:tcBorders>
            <w:vAlign w:val="center"/>
          </w:tcPr>
          <w:p w:rsidR="00655A68" w:rsidRPr="004B226C" w:rsidRDefault="00655A68" w:rsidP="00165AE9">
            <w:pPr>
              <w:ind w:left="113" w:right="113"/>
              <w:jc w:val="center"/>
              <w:rPr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1179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655A68" w:rsidRDefault="00655A68" w:rsidP="00165AE9">
            <w:pPr>
              <w:jc w:val="center"/>
              <w:rPr>
                <w:b/>
                <w:color w:val="000000" w:themeColor="text1"/>
                <w:sz w:val="20"/>
                <w:szCs w:val="20"/>
              </w:rPr>
            </w:pPr>
            <w:r>
              <w:rPr>
                <w:b/>
                <w:color w:val="000000" w:themeColor="text1"/>
                <w:sz w:val="20"/>
                <w:szCs w:val="20"/>
              </w:rPr>
              <w:t>21.15</w:t>
            </w:r>
          </w:p>
          <w:p w:rsidR="00655A68" w:rsidRDefault="00655A68" w:rsidP="00165AE9">
            <w:pPr>
              <w:jc w:val="center"/>
              <w:rPr>
                <w:b/>
                <w:color w:val="000000" w:themeColor="text1"/>
                <w:sz w:val="20"/>
                <w:szCs w:val="20"/>
              </w:rPr>
            </w:pPr>
            <w:r>
              <w:rPr>
                <w:b/>
                <w:color w:val="000000" w:themeColor="text1"/>
                <w:sz w:val="20"/>
                <w:szCs w:val="20"/>
              </w:rPr>
              <w:t>22.00</w:t>
            </w:r>
          </w:p>
        </w:tc>
        <w:tc>
          <w:tcPr>
            <w:tcW w:w="7088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thinThickSmallGap" w:sz="24" w:space="0" w:color="auto"/>
            </w:tcBorders>
          </w:tcPr>
          <w:p w:rsidR="00655A68" w:rsidRDefault="00655A68" w:rsidP="00165AE9">
            <w:pPr>
              <w:jc w:val="center"/>
              <w:rPr>
                <w:sz w:val="20"/>
                <w:szCs w:val="20"/>
              </w:rPr>
            </w:pPr>
            <w:r w:rsidRPr="006D2DD6">
              <w:rPr>
                <w:sz w:val="20"/>
                <w:szCs w:val="20"/>
              </w:rPr>
              <w:t xml:space="preserve">İSG9140 YAPI İŞLERİNDE İŞ GÜVENLİĞİ </w:t>
            </w:r>
          </w:p>
          <w:p w:rsidR="00655A68" w:rsidRDefault="0090345D" w:rsidP="00165AE9">
            <w:pPr>
              <w:jc w:val="center"/>
              <w:rPr>
                <w:b/>
                <w:color w:val="000000" w:themeColor="text1"/>
                <w:sz w:val="20"/>
                <w:szCs w:val="20"/>
              </w:rPr>
            </w:pPr>
            <w:r>
              <w:rPr>
                <w:sz w:val="20"/>
                <w:szCs w:val="20"/>
              </w:rPr>
              <w:t>(AMFİ-4</w:t>
            </w:r>
            <w:r w:rsidR="00655A68" w:rsidRPr="006D2DD6">
              <w:rPr>
                <w:sz w:val="20"/>
                <w:szCs w:val="20"/>
              </w:rPr>
              <w:t>)</w:t>
            </w:r>
          </w:p>
        </w:tc>
      </w:tr>
      <w:tr w:rsidR="007B64E0" w:rsidRPr="004B226C" w:rsidTr="00165AE9">
        <w:trPr>
          <w:trHeight w:val="206"/>
          <w:jc w:val="center"/>
        </w:trPr>
        <w:tc>
          <w:tcPr>
            <w:tcW w:w="806" w:type="dxa"/>
            <w:tcBorders>
              <w:left w:val="thinThickSmallGap" w:sz="24" w:space="0" w:color="auto"/>
              <w:bottom w:val="single" w:sz="8" w:space="0" w:color="auto"/>
              <w:right w:val="single" w:sz="12" w:space="0" w:color="auto"/>
            </w:tcBorders>
            <w:shd w:val="clear" w:color="auto" w:fill="BFBFBF" w:themeFill="background1" w:themeFillShade="BF"/>
            <w:vAlign w:val="center"/>
            <w:hideMark/>
          </w:tcPr>
          <w:p w:rsidR="007B64E0" w:rsidRPr="004B226C" w:rsidRDefault="007B64E0" w:rsidP="00165AE9">
            <w:pPr>
              <w:ind w:left="113" w:right="113"/>
              <w:jc w:val="center"/>
              <w:rPr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1179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BFBFBF" w:themeFill="background1" w:themeFillShade="BF"/>
            <w:vAlign w:val="center"/>
            <w:hideMark/>
          </w:tcPr>
          <w:p w:rsidR="007B64E0" w:rsidRPr="004B226C" w:rsidRDefault="007B64E0" w:rsidP="00165AE9">
            <w:pPr>
              <w:jc w:val="center"/>
              <w:rPr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7088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thinThickSmallGap" w:sz="24" w:space="0" w:color="auto"/>
            </w:tcBorders>
            <w:shd w:val="clear" w:color="auto" w:fill="BFBFBF" w:themeFill="background1" w:themeFillShade="BF"/>
            <w:vAlign w:val="center"/>
          </w:tcPr>
          <w:p w:rsidR="007B64E0" w:rsidRPr="004B226C" w:rsidRDefault="007B64E0" w:rsidP="00165AE9">
            <w:pPr>
              <w:rPr>
                <w:b/>
                <w:color w:val="000000" w:themeColor="text1"/>
                <w:sz w:val="20"/>
                <w:szCs w:val="20"/>
              </w:rPr>
            </w:pPr>
          </w:p>
        </w:tc>
      </w:tr>
      <w:tr w:rsidR="0090345D" w:rsidRPr="004B226C" w:rsidTr="004E3E52">
        <w:trPr>
          <w:trHeight w:val="227"/>
          <w:jc w:val="center"/>
        </w:trPr>
        <w:tc>
          <w:tcPr>
            <w:tcW w:w="806" w:type="dxa"/>
            <w:vMerge w:val="restart"/>
            <w:tcBorders>
              <w:left w:val="thinThickSmallGap" w:sz="24" w:space="0" w:color="auto"/>
              <w:right w:val="single" w:sz="12" w:space="0" w:color="auto"/>
            </w:tcBorders>
            <w:textDirection w:val="btLr"/>
            <w:vAlign w:val="center"/>
            <w:hideMark/>
          </w:tcPr>
          <w:p w:rsidR="0090345D" w:rsidRPr="004B226C" w:rsidRDefault="0090345D" w:rsidP="00655A68">
            <w:pPr>
              <w:ind w:left="113" w:right="113"/>
              <w:jc w:val="center"/>
              <w:rPr>
                <w:b/>
                <w:color w:val="000000" w:themeColor="text1"/>
                <w:sz w:val="20"/>
                <w:szCs w:val="20"/>
              </w:rPr>
            </w:pPr>
            <w:r>
              <w:rPr>
                <w:b/>
                <w:color w:val="000000" w:themeColor="text1"/>
                <w:sz w:val="20"/>
                <w:szCs w:val="20"/>
              </w:rPr>
              <w:t>SALI</w:t>
            </w:r>
          </w:p>
        </w:tc>
        <w:tc>
          <w:tcPr>
            <w:tcW w:w="1179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90345D" w:rsidRDefault="0090345D" w:rsidP="00165AE9">
            <w:pPr>
              <w:jc w:val="center"/>
              <w:rPr>
                <w:b/>
                <w:color w:val="000000" w:themeColor="text1"/>
                <w:sz w:val="20"/>
                <w:szCs w:val="20"/>
              </w:rPr>
            </w:pPr>
            <w:r>
              <w:rPr>
                <w:b/>
                <w:color w:val="000000" w:themeColor="text1"/>
                <w:sz w:val="20"/>
                <w:szCs w:val="20"/>
              </w:rPr>
              <w:t>18.15</w:t>
            </w:r>
          </w:p>
          <w:p w:rsidR="0090345D" w:rsidRPr="004B226C" w:rsidRDefault="0090345D" w:rsidP="00165AE9">
            <w:pPr>
              <w:jc w:val="center"/>
              <w:rPr>
                <w:b/>
                <w:color w:val="000000" w:themeColor="text1"/>
                <w:sz w:val="20"/>
                <w:szCs w:val="20"/>
              </w:rPr>
            </w:pPr>
            <w:r>
              <w:rPr>
                <w:b/>
                <w:color w:val="000000" w:themeColor="text1"/>
                <w:sz w:val="20"/>
                <w:szCs w:val="20"/>
              </w:rPr>
              <w:t>19.00</w:t>
            </w:r>
          </w:p>
        </w:tc>
        <w:tc>
          <w:tcPr>
            <w:tcW w:w="7088" w:type="dxa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thinThickSmallGap" w:sz="24" w:space="0" w:color="auto"/>
            </w:tcBorders>
          </w:tcPr>
          <w:p w:rsidR="0090345D" w:rsidRPr="006D2DD6" w:rsidRDefault="0090345D" w:rsidP="006D2DD6">
            <w:pPr>
              <w:jc w:val="center"/>
              <w:rPr>
                <w:sz w:val="20"/>
                <w:szCs w:val="20"/>
              </w:rPr>
            </w:pPr>
            <w:r w:rsidRPr="006D2DD6">
              <w:rPr>
                <w:sz w:val="20"/>
                <w:szCs w:val="20"/>
              </w:rPr>
              <w:t xml:space="preserve">İSG9000 DÖNEM PROJESİ (Z) </w:t>
            </w:r>
          </w:p>
          <w:p w:rsidR="0090345D" w:rsidRPr="006D2DD6" w:rsidRDefault="0090345D" w:rsidP="006D2DD6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6D2DD6">
              <w:rPr>
                <w:sz w:val="20"/>
                <w:szCs w:val="20"/>
              </w:rPr>
              <w:t>ABD Öğretim Üyeleri</w:t>
            </w:r>
          </w:p>
        </w:tc>
      </w:tr>
      <w:tr w:rsidR="0090345D" w:rsidRPr="004B226C" w:rsidTr="002330BD">
        <w:trPr>
          <w:trHeight w:val="227"/>
          <w:jc w:val="center"/>
        </w:trPr>
        <w:tc>
          <w:tcPr>
            <w:tcW w:w="806" w:type="dxa"/>
            <w:vMerge/>
            <w:tcBorders>
              <w:left w:val="thinThickSmallGap" w:sz="24" w:space="0" w:color="auto"/>
              <w:right w:val="single" w:sz="12" w:space="0" w:color="auto"/>
            </w:tcBorders>
            <w:vAlign w:val="center"/>
          </w:tcPr>
          <w:p w:rsidR="0090345D" w:rsidRPr="004B226C" w:rsidRDefault="0090345D" w:rsidP="00165AE9">
            <w:pPr>
              <w:ind w:left="113" w:right="113"/>
              <w:jc w:val="center"/>
              <w:rPr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1179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90345D" w:rsidRPr="004B226C" w:rsidRDefault="0090345D" w:rsidP="00165AE9">
            <w:pPr>
              <w:jc w:val="center"/>
              <w:rPr>
                <w:b/>
                <w:color w:val="000000" w:themeColor="text1"/>
                <w:sz w:val="20"/>
                <w:szCs w:val="20"/>
              </w:rPr>
            </w:pPr>
            <w:r>
              <w:rPr>
                <w:b/>
                <w:color w:val="000000" w:themeColor="text1"/>
                <w:sz w:val="20"/>
                <w:szCs w:val="20"/>
              </w:rPr>
              <w:t>19</w:t>
            </w:r>
            <w:r w:rsidRPr="004B226C">
              <w:rPr>
                <w:b/>
                <w:color w:val="000000" w:themeColor="text1"/>
                <w:sz w:val="20"/>
                <w:szCs w:val="20"/>
              </w:rPr>
              <w:t>.15</w:t>
            </w:r>
          </w:p>
          <w:p w:rsidR="0090345D" w:rsidRPr="004B226C" w:rsidRDefault="0090345D" w:rsidP="00165AE9">
            <w:pPr>
              <w:jc w:val="center"/>
              <w:rPr>
                <w:b/>
                <w:color w:val="000000" w:themeColor="text1"/>
                <w:sz w:val="20"/>
                <w:szCs w:val="20"/>
              </w:rPr>
            </w:pPr>
            <w:r>
              <w:rPr>
                <w:b/>
                <w:color w:val="000000" w:themeColor="text1"/>
                <w:sz w:val="20"/>
                <w:szCs w:val="20"/>
              </w:rPr>
              <w:t>20</w:t>
            </w:r>
            <w:r w:rsidRPr="004B226C">
              <w:rPr>
                <w:b/>
                <w:color w:val="000000" w:themeColor="text1"/>
                <w:sz w:val="20"/>
                <w:szCs w:val="20"/>
              </w:rPr>
              <w:t>.00</w:t>
            </w:r>
          </w:p>
        </w:tc>
        <w:tc>
          <w:tcPr>
            <w:tcW w:w="7088" w:type="dxa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thinThickSmallGap" w:sz="24" w:space="0" w:color="auto"/>
            </w:tcBorders>
          </w:tcPr>
          <w:p w:rsidR="0090345D" w:rsidRPr="006D2DD6" w:rsidRDefault="0090345D" w:rsidP="006D2DD6">
            <w:pPr>
              <w:jc w:val="center"/>
              <w:rPr>
                <w:sz w:val="20"/>
                <w:szCs w:val="20"/>
              </w:rPr>
            </w:pPr>
            <w:r w:rsidRPr="006D2DD6">
              <w:rPr>
                <w:sz w:val="20"/>
                <w:szCs w:val="20"/>
              </w:rPr>
              <w:t xml:space="preserve">İSG9000 DÖNEM PROJESİ (Z) </w:t>
            </w:r>
          </w:p>
          <w:p w:rsidR="0090345D" w:rsidRPr="006D2DD6" w:rsidRDefault="0090345D" w:rsidP="006D2DD6">
            <w:pPr>
              <w:jc w:val="center"/>
              <w:rPr>
                <w:sz w:val="20"/>
                <w:szCs w:val="20"/>
              </w:rPr>
            </w:pPr>
            <w:r w:rsidRPr="006D2DD6">
              <w:rPr>
                <w:sz w:val="20"/>
                <w:szCs w:val="20"/>
              </w:rPr>
              <w:t>ABD Öğretim Üyeleri</w:t>
            </w:r>
          </w:p>
        </w:tc>
      </w:tr>
      <w:tr w:rsidR="0090345D" w:rsidRPr="004B226C" w:rsidTr="00165AE9">
        <w:trPr>
          <w:trHeight w:val="227"/>
          <w:jc w:val="center"/>
        </w:trPr>
        <w:tc>
          <w:tcPr>
            <w:tcW w:w="806" w:type="dxa"/>
            <w:vMerge/>
            <w:tcBorders>
              <w:left w:val="thinThickSmallGap" w:sz="24" w:space="0" w:color="auto"/>
              <w:bottom w:val="single" w:sz="8" w:space="0" w:color="auto"/>
              <w:right w:val="single" w:sz="12" w:space="0" w:color="auto"/>
            </w:tcBorders>
            <w:vAlign w:val="center"/>
          </w:tcPr>
          <w:p w:rsidR="0090345D" w:rsidRPr="004B226C" w:rsidRDefault="0090345D" w:rsidP="00165AE9">
            <w:pPr>
              <w:ind w:left="113" w:right="113"/>
              <w:jc w:val="center"/>
              <w:rPr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1179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90345D" w:rsidRDefault="0090345D" w:rsidP="0090345D">
            <w:pPr>
              <w:jc w:val="center"/>
              <w:rPr>
                <w:b/>
                <w:color w:val="000000" w:themeColor="text1"/>
                <w:sz w:val="20"/>
                <w:szCs w:val="20"/>
              </w:rPr>
            </w:pPr>
            <w:r>
              <w:rPr>
                <w:b/>
                <w:color w:val="000000" w:themeColor="text1"/>
                <w:sz w:val="20"/>
                <w:szCs w:val="20"/>
              </w:rPr>
              <w:t>21.15</w:t>
            </w:r>
          </w:p>
          <w:p w:rsidR="0090345D" w:rsidRDefault="0090345D" w:rsidP="0090345D">
            <w:pPr>
              <w:jc w:val="center"/>
              <w:rPr>
                <w:b/>
                <w:color w:val="000000" w:themeColor="text1"/>
                <w:sz w:val="20"/>
                <w:szCs w:val="20"/>
              </w:rPr>
            </w:pPr>
            <w:r>
              <w:rPr>
                <w:b/>
                <w:color w:val="000000" w:themeColor="text1"/>
                <w:sz w:val="20"/>
                <w:szCs w:val="20"/>
              </w:rPr>
              <w:t>22.00</w:t>
            </w:r>
          </w:p>
        </w:tc>
        <w:tc>
          <w:tcPr>
            <w:tcW w:w="7088" w:type="dxa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thinThickSmallGap" w:sz="24" w:space="0" w:color="auto"/>
            </w:tcBorders>
          </w:tcPr>
          <w:p w:rsidR="0090345D" w:rsidRPr="006D2DD6" w:rsidRDefault="0090345D" w:rsidP="0090345D">
            <w:pPr>
              <w:jc w:val="center"/>
              <w:rPr>
                <w:sz w:val="20"/>
                <w:szCs w:val="20"/>
              </w:rPr>
            </w:pPr>
            <w:r w:rsidRPr="006D2DD6">
              <w:rPr>
                <w:sz w:val="20"/>
                <w:szCs w:val="20"/>
              </w:rPr>
              <w:t xml:space="preserve">İSG9000 DÖNEM PROJESİ (Z) </w:t>
            </w:r>
          </w:p>
          <w:p w:rsidR="0090345D" w:rsidRPr="006D2DD6" w:rsidRDefault="0090345D" w:rsidP="0090345D">
            <w:pPr>
              <w:jc w:val="center"/>
              <w:rPr>
                <w:sz w:val="20"/>
                <w:szCs w:val="20"/>
              </w:rPr>
            </w:pPr>
            <w:r w:rsidRPr="006D2DD6">
              <w:rPr>
                <w:sz w:val="20"/>
                <w:szCs w:val="20"/>
              </w:rPr>
              <w:t>ABD Öğretim Üyeleri</w:t>
            </w:r>
          </w:p>
        </w:tc>
      </w:tr>
      <w:tr w:rsidR="007B64E0" w:rsidRPr="004B226C" w:rsidTr="00165AE9">
        <w:trPr>
          <w:trHeight w:val="227"/>
          <w:jc w:val="center"/>
        </w:trPr>
        <w:tc>
          <w:tcPr>
            <w:tcW w:w="806" w:type="dxa"/>
            <w:tcBorders>
              <w:top w:val="single" w:sz="8" w:space="0" w:color="auto"/>
              <w:left w:val="thinThickSmallGap" w:sz="24" w:space="0" w:color="auto"/>
              <w:bottom w:val="single" w:sz="8" w:space="0" w:color="auto"/>
              <w:right w:val="single" w:sz="12" w:space="0" w:color="auto"/>
            </w:tcBorders>
            <w:shd w:val="clear" w:color="auto" w:fill="BFBFBF" w:themeFill="background1" w:themeFillShade="BF"/>
            <w:textDirection w:val="btLr"/>
            <w:vAlign w:val="center"/>
          </w:tcPr>
          <w:p w:rsidR="007B64E0" w:rsidRPr="004B226C" w:rsidRDefault="007B64E0" w:rsidP="00165AE9">
            <w:pPr>
              <w:spacing w:after="160" w:line="259" w:lineRule="auto"/>
              <w:jc w:val="center"/>
              <w:rPr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1179" w:type="dxa"/>
            <w:tcBorders>
              <w:top w:val="single" w:sz="6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shd w:val="clear" w:color="auto" w:fill="BFBFBF" w:themeFill="background1" w:themeFillShade="BF"/>
            <w:vAlign w:val="center"/>
          </w:tcPr>
          <w:p w:rsidR="007B64E0" w:rsidRDefault="007B64E0" w:rsidP="00165AE9">
            <w:pPr>
              <w:jc w:val="center"/>
              <w:rPr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7088" w:type="dxa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thinThickSmallGap" w:sz="24" w:space="0" w:color="auto"/>
            </w:tcBorders>
            <w:shd w:val="clear" w:color="auto" w:fill="BFBFBF" w:themeFill="background1" w:themeFillShade="BF"/>
          </w:tcPr>
          <w:p w:rsidR="007B64E0" w:rsidRPr="006D2DD6" w:rsidRDefault="007B64E0" w:rsidP="00165AE9">
            <w:pPr>
              <w:jc w:val="center"/>
              <w:rPr>
                <w:b/>
                <w:color w:val="000000" w:themeColor="text1"/>
                <w:sz w:val="20"/>
                <w:szCs w:val="20"/>
              </w:rPr>
            </w:pPr>
          </w:p>
        </w:tc>
      </w:tr>
      <w:tr w:rsidR="00F7075D" w:rsidRPr="004B226C" w:rsidTr="001E6421">
        <w:trPr>
          <w:trHeight w:val="227"/>
          <w:jc w:val="center"/>
        </w:trPr>
        <w:tc>
          <w:tcPr>
            <w:tcW w:w="806" w:type="dxa"/>
            <w:vMerge w:val="restart"/>
            <w:tcBorders>
              <w:top w:val="single" w:sz="8" w:space="0" w:color="auto"/>
              <w:left w:val="thinThickSmallGap" w:sz="24" w:space="0" w:color="auto"/>
              <w:right w:val="single" w:sz="12" w:space="0" w:color="auto"/>
            </w:tcBorders>
            <w:textDirection w:val="btLr"/>
            <w:vAlign w:val="center"/>
            <w:hideMark/>
          </w:tcPr>
          <w:p w:rsidR="00F7075D" w:rsidRPr="004B226C" w:rsidRDefault="00F7075D" w:rsidP="00F7075D">
            <w:pPr>
              <w:ind w:right="113"/>
              <w:jc w:val="center"/>
              <w:rPr>
                <w:b/>
                <w:color w:val="000000" w:themeColor="text1"/>
                <w:sz w:val="20"/>
                <w:szCs w:val="20"/>
              </w:rPr>
            </w:pPr>
            <w:r w:rsidRPr="004B226C">
              <w:rPr>
                <w:b/>
                <w:color w:val="000000" w:themeColor="text1"/>
                <w:sz w:val="20"/>
                <w:szCs w:val="20"/>
              </w:rPr>
              <w:t>PAZAR</w:t>
            </w:r>
          </w:p>
        </w:tc>
        <w:tc>
          <w:tcPr>
            <w:tcW w:w="1179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F7075D" w:rsidRPr="004B226C" w:rsidRDefault="00F7075D" w:rsidP="00F7075D">
            <w:pPr>
              <w:jc w:val="center"/>
              <w:rPr>
                <w:b/>
                <w:color w:val="000000" w:themeColor="text1"/>
                <w:sz w:val="20"/>
                <w:szCs w:val="20"/>
              </w:rPr>
            </w:pPr>
            <w:r w:rsidRPr="004B226C">
              <w:rPr>
                <w:b/>
                <w:color w:val="000000" w:themeColor="text1"/>
                <w:sz w:val="20"/>
                <w:szCs w:val="20"/>
              </w:rPr>
              <w:t>0</w:t>
            </w:r>
            <w:r>
              <w:rPr>
                <w:b/>
                <w:color w:val="000000" w:themeColor="text1"/>
                <w:sz w:val="20"/>
                <w:szCs w:val="20"/>
              </w:rPr>
              <w:t>8</w:t>
            </w:r>
            <w:r w:rsidRPr="004B226C">
              <w:rPr>
                <w:b/>
                <w:color w:val="000000" w:themeColor="text1"/>
                <w:sz w:val="20"/>
                <w:szCs w:val="20"/>
              </w:rPr>
              <w:t>.15</w:t>
            </w:r>
          </w:p>
          <w:p w:rsidR="00F7075D" w:rsidRPr="004B226C" w:rsidRDefault="00F7075D" w:rsidP="00F7075D">
            <w:pPr>
              <w:jc w:val="center"/>
              <w:rPr>
                <w:b/>
                <w:color w:val="000000" w:themeColor="text1"/>
                <w:sz w:val="20"/>
                <w:szCs w:val="20"/>
              </w:rPr>
            </w:pPr>
            <w:r>
              <w:rPr>
                <w:b/>
                <w:color w:val="000000" w:themeColor="text1"/>
                <w:sz w:val="20"/>
                <w:szCs w:val="20"/>
              </w:rPr>
              <w:t>09</w:t>
            </w:r>
            <w:r w:rsidRPr="004B226C">
              <w:rPr>
                <w:b/>
                <w:color w:val="000000" w:themeColor="text1"/>
                <w:sz w:val="20"/>
                <w:szCs w:val="20"/>
              </w:rPr>
              <w:t>.00</w:t>
            </w:r>
          </w:p>
        </w:tc>
        <w:tc>
          <w:tcPr>
            <w:tcW w:w="7088" w:type="dxa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thinThickSmallGap" w:sz="24" w:space="0" w:color="auto"/>
            </w:tcBorders>
            <w:vAlign w:val="center"/>
          </w:tcPr>
          <w:p w:rsidR="00F7075D" w:rsidRDefault="00F7075D" w:rsidP="00F7075D">
            <w:pPr>
              <w:jc w:val="center"/>
              <w:rPr>
                <w:sz w:val="20"/>
                <w:szCs w:val="20"/>
              </w:rPr>
            </w:pPr>
            <w:r w:rsidRPr="006D2DD6">
              <w:rPr>
                <w:sz w:val="20"/>
                <w:szCs w:val="20"/>
              </w:rPr>
              <w:t>İSG9090 İŞ GÜVEN</w:t>
            </w:r>
            <w:r>
              <w:rPr>
                <w:sz w:val="20"/>
                <w:szCs w:val="20"/>
              </w:rPr>
              <w:t xml:space="preserve">LİĞİ HUKUKU VE MEVZUATI </w:t>
            </w:r>
          </w:p>
          <w:p w:rsidR="00F7075D" w:rsidRPr="006D2DD6" w:rsidRDefault="0090345D" w:rsidP="00F7075D">
            <w:pPr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sz w:val="20"/>
                <w:szCs w:val="20"/>
              </w:rPr>
              <w:t>(D-1</w:t>
            </w:r>
            <w:r w:rsidR="00F7075D" w:rsidRPr="006D2DD6">
              <w:rPr>
                <w:sz w:val="20"/>
                <w:szCs w:val="20"/>
              </w:rPr>
              <w:t>)</w:t>
            </w:r>
          </w:p>
        </w:tc>
      </w:tr>
      <w:tr w:rsidR="00F7075D" w:rsidRPr="004B226C" w:rsidTr="001E6421">
        <w:trPr>
          <w:trHeight w:val="227"/>
          <w:jc w:val="center"/>
        </w:trPr>
        <w:tc>
          <w:tcPr>
            <w:tcW w:w="806" w:type="dxa"/>
            <w:vMerge/>
            <w:tcBorders>
              <w:left w:val="thinThickSmallGap" w:sz="24" w:space="0" w:color="auto"/>
              <w:right w:val="single" w:sz="12" w:space="0" w:color="auto"/>
            </w:tcBorders>
            <w:textDirection w:val="btLr"/>
            <w:vAlign w:val="center"/>
          </w:tcPr>
          <w:p w:rsidR="00F7075D" w:rsidRPr="004B226C" w:rsidRDefault="00F7075D" w:rsidP="00F7075D">
            <w:pPr>
              <w:ind w:left="113" w:right="113"/>
              <w:jc w:val="center"/>
              <w:rPr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1179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F7075D" w:rsidRPr="004B226C" w:rsidRDefault="00F7075D" w:rsidP="00F7075D">
            <w:pPr>
              <w:jc w:val="center"/>
              <w:rPr>
                <w:b/>
                <w:color w:val="000000" w:themeColor="text1"/>
                <w:sz w:val="20"/>
                <w:szCs w:val="20"/>
              </w:rPr>
            </w:pPr>
            <w:r>
              <w:rPr>
                <w:b/>
                <w:color w:val="000000" w:themeColor="text1"/>
                <w:sz w:val="20"/>
                <w:szCs w:val="20"/>
              </w:rPr>
              <w:t>09.15</w:t>
            </w:r>
          </w:p>
          <w:p w:rsidR="00F7075D" w:rsidRPr="004B226C" w:rsidRDefault="00F7075D" w:rsidP="00F7075D">
            <w:pPr>
              <w:jc w:val="center"/>
              <w:rPr>
                <w:b/>
                <w:color w:val="000000" w:themeColor="text1"/>
                <w:sz w:val="20"/>
                <w:szCs w:val="20"/>
              </w:rPr>
            </w:pPr>
            <w:r>
              <w:rPr>
                <w:b/>
                <w:color w:val="000000" w:themeColor="text1"/>
                <w:sz w:val="20"/>
                <w:szCs w:val="20"/>
              </w:rPr>
              <w:t>10</w:t>
            </w:r>
            <w:r w:rsidRPr="004B226C">
              <w:rPr>
                <w:b/>
                <w:color w:val="000000" w:themeColor="text1"/>
                <w:sz w:val="20"/>
                <w:szCs w:val="20"/>
              </w:rPr>
              <w:t>.00</w:t>
            </w:r>
          </w:p>
        </w:tc>
        <w:tc>
          <w:tcPr>
            <w:tcW w:w="7088" w:type="dxa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thinThickSmallGap" w:sz="24" w:space="0" w:color="auto"/>
            </w:tcBorders>
            <w:vAlign w:val="center"/>
          </w:tcPr>
          <w:p w:rsidR="00F7075D" w:rsidRDefault="00F7075D" w:rsidP="00F7075D">
            <w:pPr>
              <w:jc w:val="center"/>
              <w:rPr>
                <w:sz w:val="20"/>
                <w:szCs w:val="20"/>
              </w:rPr>
            </w:pPr>
            <w:r w:rsidRPr="006D2DD6">
              <w:rPr>
                <w:sz w:val="20"/>
                <w:szCs w:val="20"/>
              </w:rPr>
              <w:t>İSG9090 İŞ GÜVEN</w:t>
            </w:r>
            <w:r>
              <w:rPr>
                <w:sz w:val="20"/>
                <w:szCs w:val="20"/>
              </w:rPr>
              <w:t xml:space="preserve">LİĞİ HUKUKU VE MEVZUATI </w:t>
            </w:r>
          </w:p>
          <w:p w:rsidR="00F7075D" w:rsidRPr="006D2DD6" w:rsidRDefault="00AD3DB5" w:rsidP="00F7075D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7B0F00">
              <w:t xml:space="preserve">Dr. </w:t>
            </w:r>
            <w:proofErr w:type="spellStart"/>
            <w:r w:rsidRPr="007B0F00">
              <w:t>Öğr</w:t>
            </w:r>
            <w:proofErr w:type="spellEnd"/>
            <w:r w:rsidRPr="007B0F00">
              <w:t>. Üyesi Selim GÜNDÜZ</w:t>
            </w:r>
          </w:p>
        </w:tc>
      </w:tr>
      <w:tr w:rsidR="00F42BD6" w:rsidRPr="004B226C" w:rsidTr="00165AE9">
        <w:trPr>
          <w:trHeight w:val="137"/>
          <w:jc w:val="center"/>
        </w:trPr>
        <w:tc>
          <w:tcPr>
            <w:tcW w:w="806" w:type="dxa"/>
            <w:vMerge/>
            <w:tcBorders>
              <w:left w:val="thinThickSmallGap" w:sz="24" w:space="0" w:color="auto"/>
              <w:right w:val="single" w:sz="12" w:space="0" w:color="auto"/>
            </w:tcBorders>
            <w:textDirection w:val="btLr"/>
            <w:vAlign w:val="center"/>
          </w:tcPr>
          <w:p w:rsidR="00F42BD6" w:rsidRPr="004B226C" w:rsidRDefault="00F42BD6" w:rsidP="00165AE9">
            <w:pPr>
              <w:ind w:left="113" w:right="113"/>
              <w:jc w:val="center"/>
              <w:rPr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1179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BFBFBF" w:themeFill="background1" w:themeFillShade="BF"/>
            <w:vAlign w:val="center"/>
          </w:tcPr>
          <w:p w:rsidR="00F42BD6" w:rsidRPr="004B226C" w:rsidRDefault="00F42BD6" w:rsidP="00165AE9">
            <w:pPr>
              <w:jc w:val="center"/>
              <w:rPr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708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thinThickSmallGap" w:sz="24" w:space="0" w:color="auto"/>
            </w:tcBorders>
            <w:shd w:val="clear" w:color="auto" w:fill="BFBFBF" w:themeFill="background1" w:themeFillShade="BF"/>
            <w:vAlign w:val="center"/>
          </w:tcPr>
          <w:p w:rsidR="00F42BD6" w:rsidRPr="006D2DD6" w:rsidRDefault="00F42BD6" w:rsidP="00165AE9">
            <w:pPr>
              <w:jc w:val="center"/>
              <w:rPr>
                <w:b/>
                <w:color w:val="000000" w:themeColor="text1"/>
                <w:sz w:val="20"/>
                <w:szCs w:val="20"/>
              </w:rPr>
            </w:pPr>
          </w:p>
        </w:tc>
      </w:tr>
      <w:tr w:rsidR="0090345D" w:rsidRPr="004B226C" w:rsidTr="00065C84">
        <w:trPr>
          <w:trHeight w:val="20"/>
          <w:jc w:val="center"/>
        </w:trPr>
        <w:tc>
          <w:tcPr>
            <w:tcW w:w="806" w:type="dxa"/>
            <w:vMerge/>
            <w:tcBorders>
              <w:left w:val="thinThickSmallGap" w:sz="24" w:space="0" w:color="auto"/>
              <w:right w:val="single" w:sz="12" w:space="0" w:color="auto"/>
            </w:tcBorders>
            <w:textDirection w:val="btLr"/>
            <w:vAlign w:val="center"/>
          </w:tcPr>
          <w:p w:rsidR="0090345D" w:rsidRPr="004B226C" w:rsidRDefault="0090345D" w:rsidP="0090345D">
            <w:pPr>
              <w:ind w:left="113" w:right="113"/>
              <w:jc w:val="center"/>
              <w:rPr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1179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FFFFFF" w:themeFill="background1"/>
            <w:vAlign w:val="center"/>
          </w:tcPr>
          <w:p w:rsidR="0090345D" w:rsidRPr="004B226C" w:rsidRDefault="0090345D" w:rsidP="0090345D">
            <w:pPr>
              <w:jc w:val="center"/>
              <w:rPr>
                <w:b/>
                <w:color w:val="000000" w:themeColor="text1"/>
                <w:sz w:val="20"/>
                <w:szCs w:val="20"/>
              </w:rPr>
            </w:pPr>
            <w:r>
              <w:rPr>
                <w:b/>
                <w:color w:val="000000" w:themeColor="text1"/>
                <w:sz w:val="20"/>
                <w:szCs w:val="20"/>
              </w:rPr>
              <w:t>10</w:t>
            </w:r>
            <w:r w:rsidRPr="004B226C">
              <w:rPr>
                <w:b/>
                <w:color w:val="000000" w:themeColor="text1"/>
                <w:sz w:val="20"/>
                <w:szCs w:val="20"/>
              </w:rPr>
              <w:t>.15</w:t>
            </w:r>
          </w:p>
          <w:p w:rsidR="0090345D" w:rsidRPr="004B226C" w:rsidRDefault="0090345D" w:rsidP="0090345D">
            <w:pPr>
              <w:jc w:val="center"/>
              <w:rPr>
                <w:b/>
                <w:color w:val="000000" w:themeColor="text1"/>
                <w:sz w:val="20"/>
                <w:szCs w:val="20"/>
              </w:rPr>
            </w:pPr>
            <w:r>
              <w:rPr>
                <w:b/>
                <w:color w:val="000000" w:themeColor="text1"/>
                <w:sz w:val="20"/>
                <w:szCs w:val="20"/>
              </w:rPr>
              <w:t>11</w:t>
            </w:r>
            <w:r w:rsidRPr="004B226C">
              <w:rPr>
                <w:b/>
                <w:color w:val="000000" w:themeColor="text1"/>
                <w:sz w:val="20"/>
                <w:szCs w:val="20"/>
              </w:rPr>
              <w:t>.00</w:t>
            </w:r>
          </w:p>
        </w:tc>
        <w:tc>
          <w:tcPr>
            <w:tcW w:w="708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thinThickSmallGap" w:sz="24" w:space="0" w:color="auto"/>
            </w:tcBorders>
            <w:shd w:val="clear" w:color="auto" w:fill="FFFFFF" w:themeFill="background1"/>
          </w:tcPr>
          <w:p w:rsidR="0090345D" w:rsidRDefault="0090345D" w:rsidP="0090345D">
            <w:pPr>
              <w:jc w:val="center"/>
              <w:rPr>
                <w:sz w:val="20"/>
                <w:szCs w:val="20"/>
              </w:rPr>
            </w:pPr>
            <w:r w:rsidRPr="006D2DD6">
              <w:rPr>
                <w:sz w:val="20"/>
                <w:szCs w:val="20"/>
              </w:rPr>
              <w:t>İSG9140 YAPI İŞLERİNDE İŞ GÜVENLİĞİ</w:t>
            </w:r>
          </w:p>
          <w:p w:rsidR="0090345D" w:rsidRPr="006D2DD6" w:rsidRDefault="0090345D" w:rsidP="0090345D">
            <w:pPr>
              <w:jc w:val="center"/>
              <w:rPr>
                <w:b/>
                <w:color w:val="000000" w:themeColor="text1"/>
                <w:sz w:val="20"/>
                <w:szCs w:val="20"/>
              </w:rPr>
            </w:pPr>
            <w:r>
              <w:rPr>
                <w:sz w:val="20"/>
                <w:szCs w:val="20"/>
              </w:rPr>
              <w:t>(D</w:t>
            </w:r>
            <w:r w:rsidRPr="006D2DD6">
              <w:rPr>
                <w:sz w:val="20"/>
                <w:szCs w:val="20"/>
              </w:rPr>
              <w:t>-1)</w:t>
            </w:r>
          </w:p>
        </w:tc>
      </w:tr>
      <w:tr w:rsidR="0090345D" w:rsidRPr="004B226C" w:rsidTr="00065C84">
        <w:trPr>
          <w:trHeight w:val="227"/>
          <w:jc w:val="center"/>
        </w:trPr>
        <w:tc>
          <w:tcPr>
            <w:tcW w:w="806" w:type="dxa"/>
            <w:vMerge/>
            <w:tcBorders>
              <w:left w:val="thinThickSmallGap" w:sz="24" w:space="0" w:color="auto"/>
              <w:right w:val="single" w:sz="12" w:space="0" w:color="auto"/>
            </w:tcBorders>
            <w:textDirection w:val="btLr"/>
            <w:vAlign w:val="center"/>
          </w:tcPr>
          <w:p w:rsidR="0090345D" w:rsidRPr="004B226C" w:rsidRDefault="0090345D" w:rsidP="0090345D">
            <w:pPr>
              <w:ind w:left="113" w:right="113"/>
              <w:jc w:val="center"/>
              <w:rPr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1179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90345D" w:rsidRPr="004B226C" w:rsidRDefault="0090345D" w:rsidP="0090345D">
            <w:pPr>
              <w:jc w:val="center"/>
              <w:rPr>
                <w:b/>
                <w:color w:val="000000" w:themeColor="text1"/>
                <w:sz w:val="20"/>
                <w:szCs w:val="20"/>
              </w:rPr>
            </w:pPr>
            <w:r>
              <w:rPr>
                <w:b/>
                <w:color w:val="000000" w:themeColor="text1"/>
                <w:sz w:val="20"/>
                <w:szCs w:val="20"/>
              </w:rPr>
              <w:t>11</w:t>
            </w:r>
            <w:r w:rsidRPr="004B226C">
              <w:rPr>
                <w:b/>
                <w:color w:val="000000" w:themeColor="text1"/>
                <w:sz w:val="20"/>
                <w:szCs w:val="20"/>
              </w:rPr>
              <w:t>.15</w:t>
            </w:r>
          </w:p>
          <w:p w:rsidR="0090345D" w:rsidRPr="004B226C" w:rsidRDefault="0090345D" w:rsidP="0090345D">
            <w:pPr>
              <w:jc w:val="center"/>
              <w:rPr>
                <w:b/>
                <w:color w:val="000000" w:themeColor="text1"/>
                <w:sz w:val="20"/>
                <w:szCs w:val="20"/>
              </w:rPr>
            </w:pPr>
            <w:r>
              <w:rPr>
                <w:b/>
                <w:color w:val="000000" w:themeColor="text1"/>
                <w:sz w:val="20"/>
                <w:szCs w:val="20"/>
              </w:rPr>
              <w:t>12</w:t>
            </w:r>
            <w:r w:rsidRPr="004B226C">
              <w:rPr>
                <w:b/>
                <w:color w:val="000000" w:themeColor="text1"/>
                <w:sz w:val="20"/>
                <w:szCs w:val="20"/>
              </w:rPr>
              <w:t>.00</w:t>
            </w:r>
          </w:p>
        </w:tc>
        <w:tc>
          <w:tcPr>
            <w:tcW w:w="708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thinThickSmallGap" w:sz="24" w:space="0" w:color="auto"/>
            </w:tcBorders>
          </w:tcPr>
          <w:p w:rsidR="0090345D" w:rsidRDefault="0090345D" w:rsidP="0090345D">
            <w:pPr>
              <w:jc w:val="center"/>
              <w:rPr>
                <w:sz w:val="20"/>
                <w:szCs w:val="20"/>
              </w:rPr>
            </w:pPr>
            <w:r w:rsidRPr="006D2DD6">
              <w:rPr>
                <w:sz w:val="20"/>
                <w:szCs w:val="20"/>
              </w:rPr>
              <w:t xml:space="preserve">İSG9140 YAPI İŞLERİNDE İŞ GÜVENLİĞİ </w:t>
            </w:r>
          </w:p>
          <w:p w:rsidR="0090345D" w:rsidRPr="006D2DD6" w:rsidRDefault="00AD3DB5" w:rsidP="0090345D">
            <w:pPr>
              <w:jc w:val="center"/>
              <w:rPr>
                <w:b/>
                <w:color w:val="000000" w:themeColor="text1"/>
                <w:sz w:val="20"/>
                <w:szCs w:val="20"/>
              </w:rPr>
            </w:pPr>
            <w:r w:rsidRPr="007B0F00">
              <w:t xml:space="preserve">Dr. </w:t>
            </w:r>
            <w:proofErr w:type="spellStart"/>
            <w:r w:rsidRPr="007B0F00">
              <w:t>Öğr</w:t>
            </w:r>
            <w:proofErr w:type="spellEnd"/>
            <w:r w:rsidRPr="007B0F00">
              <w:t>. Üyesi Mustafa KİZİRGİL</w:t>
            </w:r>
          </w:p>
        </w:tc>
      </w:tr>
      <w:tr w:rsidR="0090345D" w:rsidRPr="004B226C" w:rsidTr="00165AE9">
        <w:trPr>
          <w:trHeight w:val="227"/>
          <w:jc w:val="center"/>
        </w:trPr>
        <w:tc>
          <w:tcPr>
            <w:tcW w:w="806" w:type="dxa"/>
            <w:vMerge/>
            <w:tcBorders>
              <w:left w:val="thinThickSmallGap" w:sz="24" w:space="0" w:color="auto"/>
              <w:right w:val="single" w:sz="12" w:space="0" w:color="auto"/>
            </w:tcBorders>
            <w:textDirection w:val="btLr"/>
            <w:vAlign w:val="center"/>
          </w:tcPr>
          <w:p w:rsidR="0090345D" w:rsidRPr="004B226C" w:rsidRDefault="0090345D" w:rsidP="0090345D">
            <w:pPr>
              <w:ind w:left="113" w:right="113"/>
              <w:jc w:val="center"/>
              <w:rPr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1179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BFBFBF" w:themeFill="background1" w:themeFillShade="BF"/>
            <w:vAlign w:val="center"/>
          </w:tcPr>
          <w:p w:rsidR="0090345D" w:rsidRPr="004B226C" w:rsidRDefault="0090345D" w:rsidP="0090345D">
            <w:pPr>
              <w:jc w:val="center"/>
              <w:rPr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708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thinThickSmallGap" w:sz="24" w:space="0" w:color="auto"/>
            </w:tcBorders>
            <w:shd w:val="clear" w:color="auto" w:fill="BFBFBF" w:themeFill="background1" w:themeFillShade="BF"/>
            <w:vAlign w:val="center"/>
          </w:tcPr>
          <w:p w:rsidR="0090345D" w:rsidRPr="006D2DD6" w:rsidRDefault="0090345D" w:rsidP="0090345D">
            <w:pPr>
              <w:jc w:val="center"/>
              <w:rPr>
                <w:b/>
                <w:color w:val="000000" w:themeColor="text1"/>
                <w:sz w:val="20"/>
                <w:szCs w:val="20"/>
              </w:rPr>
            </w:pPr>
          </w:p>
        </w:tc>
      </w:tr>
      <w:tr w:rsidR="0090345D" w:rsidRPr="004B226C" w:rsidTr="00BF130E">
        <w:trPr>
          <w:trHeight w:val="513"/>
          <w:jc w:val="center"/>
        </w:trPr>
        <w:tc>
          <w:tcPr>
            <w:tcW w:w="806" w:type="dxa"/>
            <w:vMerge/>
            <w:tcBorders>
              <w:left w:val="thinThickSmallGap" w:sz="24" w:space="0" w:color="auto"/>
              <w:right w:val="single" w:sz="12" w:space="0" w:color="auto"/>
            </w:tcBorders>
            <w:textDirection w:val="btLr"/>
            <w:vAlign w:val="center"/>
          </w:tcPr>
          <w:p w:rsidR="0090345D" w:rsidRPr="004B226C" w:rsidRDefault="0090345D" w:rsidP="0090345D">
            <w:pPr>
              <w:ind w:left="113" w:right="113"/>
              <w:jc w:val="center"/>
              <w:rPr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1179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90345D" w:rsidRPr="004B226C" w:rsidRDefault="0090345D" w:rsidP="0090345D">
            <w:pPr>
              <w:jc w:val="center"/>
              <w:rPr>
                <w:b/>
                <w:color w:val="000000" w:themeColor="text1"/>
                <w:sz w:val="20"/>
                <w:szCs w:val="20"/>
              </w:rPr>
            </w:pPr>
            <w:r>
              <w:rPr>
                <w:b/>
                <w:color w:val="000000" w:themeColor="text1"/>
                <w:sz w:val="20"/>
                <w:szCs w:val="20"/>
              </w:rPr>
              <w:t>13</w:t>
            </w:r>
            <w:r w:rsidRPr="004B226C">
              <w:rPr>
                <w:b/>
                <w:color w:val="000000" w:themeColor="text1"/>
                <w:sz w:val="20"/>
                <w:szCs w:val="20"/>
              </w:rPr>
              <w:t>.15</w:t>
            </w:r>
          </w:p>
          <w:p w:rsidR="0090345D" w:rsidRPr="004B226C" w:rsidRDefault="0090345D" w:rsidP="0090345D">
            <w:pPr>
              <w:jc w:val="center"/>
              <w:rPr>
                <w:b/>
                <w:color w:val="000000" w:themeColor="text1"/>
                <w:sz w:val="20"/>
                <w:szCs w:val="20"/>
              </w:rPr>
            </w:pPr>
            <w:r>
              <w:rPr>
                <w:b/>
                <w:color w:val="000000" w:themeColor="text1"/>
                <w:sz w:val="20"/>
                <w:szCs w:val="20"/>
              </w:rPr>
              <w:t>14</w:t>
            </w:r>
            <w:r w:rsidRPr="004B226C">
              <w:rPr>
                <w:b/>
                <w:color w:val="000000" w:themeColor="text1"/>
                <w:sz w:val="20"/>
                <w:szCs w:val="20"/>
              </w:rPr>
              <w:t>.00</w:t>
            </w:r>
          </w:p>
        </w:tc>
        <w:tc>
          <w:tcPr>
            <w:tcW w:w="708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thinThickSmallGap" w:sz="24" w:space="0" w:color="auto"/>
            </w:tcBorders>
          </w:tcPr>
          <w:p w:rsidR="0090345D" w:rsidRDefault="0090345D" w:rsidP="0090345D">
            <w:pPr>
              <w:jc w:val="center"/>
              <w:rPr>
                <w:sz w:val="20"/>
                <w:szCs w:val="20"/>
              </w:rPr>
            </w:pPr>
            <w:r w:rsidRPr="006D2DD6">
              <w:rPr>
                <w:sz w:val="20"/>
                <w:szCs w:val="20"/>
              </w:rPr>
              <w:t xml:space="preserve">İSG9080 İŞ KAZALARI VE MESLEK HASTALIKLARINDAN KORUNMA </w:t>
            </w:r>
          </w:p>
          <w:p w:rsidR="0090345D" w:rsidRPr="006D2DD6" w:rsidRDefault="0090345D" w:rsidP="0090345D">
            <w:pPr>
              <w:jc w:val="center"/>
              <w:rPr>
                <w:b/>
                <w:color w:val="000000" w:themeColor="text1"/>
                <w:sz w:val="20"/>
                <w:szCs w:val="20"/>
              </w:rPr>
            </w:pPr>
            <w:r>
              <w:rPr>
                <w:sz w:val="20"/>
                <w:szCs w:val="20"/>
              </w:rPr>
              <w:t>(D-1</w:t>
            </w:r>
            <w:r w:rsidRPr="006D2DD6">
              <w:rPr>
                <w:sz w:val="20"/>
                <w:szCs w:val="20"/>
              </w:rPr>
              <w:t>)</w:t>
            </w:r>
          </w:p>
        </w:tc>
      </w:tr>
      <w:tr w:rsidR="0090345D" w:rsidRPr="004B226C" w:rsidTr="00BF130E">
        <w:trPr>
          <w:trHeight w:val="227"/>
          <w:jc w:val="center"/>
        </w:trPr>
        <w:tc>
          <w:tcPr>
            <w:tcW w:w="806" w:type="dxa"/>
            <w:vMerge/>
            <w:tcBorders>
              <w:left w:val="thinThickSmallGap" w:sz="24" w:space="0" w:color="auto"/>
              <w:right w:val="single" w:sz="12" w:space="0" w:color="auto"/>
            </w:tcBorders>
            <w:textDirection w:val="btLr"/>
            <w:vAlign w:val="center"/>
          </w:tcPr>
          <w:p w:rsidR="0090345D" w:rsidRPr="004B226C" w:rsidRDefault="0090345D" w:rsidP="0090345D">
            <w:pPr>
              <w:ind w:left="113" w:right="113"/>
              <w:jc w:val="center"/>
              <w:rPr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1179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90345D" w:rsidRPr="004B226C" w:rsidRDefault="0090345D" w:rsidP="0090345D">
            <w:pPr>
              <w:jc w:val="center"/>
              <w:rPr>
                <w:b/>
                <w:color w:val="000000" w:themeColor="text1"/>
                <w:sz w:val="20"/>
                <w:szCs w:val="20"/>
              </w:rPr>
            </w:pPr>
            <w:r>
              <w:rPr>
                <w:b/>
                <w:color w:val="000000" w:themeColor="text1"/>
                <w:sz w:val="20"/>
                <w:szCs w:val="20"/>
              </w:rPr>
              <w:t>14</w:t>
            </w:r>
            <w:r w:rsidRPr="004B226C">
              <w:rPr>
                <w:b/>
                <w:color w:val="000000" w:themeColor="text1"/>
                <w:sz w:val="20"/>
                <w:szCs w:val="20"/>
              </w:rPr>
              <w:t>.15</w:t>
            </w:r>
          </w:p>
          <w:p w:rsidR="0090345D" w:rsidRPr="004B226C" w:rsidRDefault="0090345D" w:rsidP="0090345D">
            <w:pPr>
              <w:jc w:val="center"/>
              <w:rPr>
                <w:b/>
                <w:color w:val="000000" w:themeColor="text1"/>
                <w:sz w:val="20"/>
                <w:szCs w:val="20"/>
              </w:rPr>
            </w:pPr>
            <w:r>
              <w:rPr>
                <w:b/>
                <w:color w:val="000000" w:themeColor="text1"/>
                <w:sz w:val="20"/>
                <w:szCs w:val="20"/>
              </w:rPr>
              <w:t>15</w:t>
            </w:r>
            <w:r w:rsidRPr="004B226C">
              <w:rPr>
                <w:b/>
                <w:color w:val="000000" w:themeColor="text1"/>
                <w:sz w:val="20"/>
                <w:szCs w:val="20"/>
              </w:rPr>
              <w:t>.00</w:t>
            </w:r>
          </w:p>
        </w:tc>
        <w:tc>
          <w:tcPr>
            <w:tcW w:w="708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thinThickSmallGap" w:sz="24" w:space="0" w:color="auto"/>
            </w:tcBorders>
          </w:tcPr>
          <w:p w:rsidR="0090345D" w:rsidRDefault="0090345D" w:rsidP="0090345D">
            <w:pPr>
              <w:jc w:val="center"/>
              <w:rPr>
                <w:sz w:val="20"/>
                <w:szCs w:val="20"/>
              </w:rPr>
            </w:pPr>
            <w:r w:rsidRPr="006D2DD6">
              <w:rPr>
                <w:sz w:val="20"/>
                <w:szCs w:val="20"/>
              </w:rPr>
              <w:t xml:space="preserve">İSG9080 İŞ KAZALARI VE MESLEK HASTALIKLARINDAN </w:t>
            </w:r>
            <w:r>
              <w:rPr>
                <w:sz w:val="20"/>
                <w:szCs w:val="20"/>
              </w:rPr>
              <w:t xml:space="preserve">KORUNMA </w:t>
            </w:r>
          </w:p>
          <w:p w:rsidR="0090345D" w:rsidRPr="006D2DD6" w:rsidRDefault="00AD3DB5" w:rsidP="0090345D">
            <w:pPr>
              <w:jc w:val="center"/>
              <w:rPr>
                <w:b/>
                <w:color w:val="000000" w:themeColor="text1"/>
                <w:sz w:val="20"/>
                <w:szCs w:val="20"/>
              </w:rPr>
            </w:pPr>
            <w:r w:rsidRPr="007B0F00">
              <w:t>Prof. Dr. Edibe PİRİÇCİ</w:t>
            </w:r>
          </w:p>
        </w:tc>
      </w:tr>
      <w:tr w:rsidR="0090345D" w:rsidRPr="004B226C" w:rsidTr="00165AE9">
        <w:trPr>
          <w:trHeight w:val="227"/>
          <w:jc w:val="center"/>
        </w:trPr>
        <w:tc>
          <w:tcPr>
            <w:tcW w:w="806" w:type="dxa"/>
            <w:vMerge/>
            <w:tcBorders>
              <w:left w:val="thinThickSmallGap" w:sz="24" w:space="0" w:color="auto"/>
              <w:right w:val="single" w:sz="12" w:space="0" w:color="auto"/>
            </w:tcBorders>
            <w:textDirection w:val="btLr"/>
            <w:vAlign w:val="center"/>
          </w:tcPr>
          <w:p w:rsidR="0090345D" w:rsidRPr="004B226C" w:rsidRDefault="0090345D" w:rsidP="0090345D">
            <w:pPr>
              <w:ind w:left="113" w:right="113"/>
              <w:jc w:val="center"/>
              <w:rPr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1179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BFBFBF" w:themeFill="background1" w:themeFillShade="BF"/>
            <w:vAlign w:val="center"/>
          </w:tcPr>
          <w:p w:rsidR="0090345D" w:rsidRPr="004B226C" w:rsidRDefault="0090345D" w:rsidP="0090345D">
            <w:pPr>
              <w:jc w:val="center"/>
              <w:rPr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708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thinThickSmallGap" w:sz="24" w:space="0" w:color="auto"/>
            </w:tcBorders>
            <w:shd w:val="clear" w:color="auto" w:fill="BFBFBF" w:themeFill="background1" w:themeFillShade="BF"/>
          </w:tcPr>
          <w:p w:rsidR="0090345D" w:rsidRPr="006D2DD6" w:rsidRDefault="0090345D" w:rsidP="0090345D">
            <w:pPr>
              <w:jc w:val="center"/>
              <w:rPr>
                <w:b/>
                <w:color w:val="000000" w:themeColor="text1"/>
                <w:sz w:val="20"/>
                <w:szCs w:val="20"/>
              </w:rPr>
            </w:pPr>
          </w:p>
        </w:tc>
      </w:tr>
      <w:tr w:rsidR="0090345D" w:rsidRPr="004B226C" w:rsidTr="00165AE9">
        <w:trPr>
          <w:trHeight w:val="227"/>
          <w:jc w:val="center"/>
        </w:trPr>
        <w:tc>
          <w:tcPr>
            <w:tcW w:w="806" w:type="dxa"/>
            <w:vMerge/>
            <w:tcBorders>
              <w:left w:val="thinThickSmallGap" w:sz="24" w:space="0" w:color="auto"/>
              <w:right w:val="single" w:sz="12" w:space="0" w:color="auto"/>
            </w:tcBorders>
            <w:textDirection w:val="btLr"/>
            <w:vAlign w:val="center"/>
          </w:tcPr>
          <w:p w:rsidR="0090345D" w:rsidRPr="004B226C" w:rsidRDefault="0090345D" w:rsidP="0090345D">
            <w:pPr>
              <w:ind w:left="113" w:right="113"/>
              <w:jc w:val="center"/>
              <w:rPr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1179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90345D" w:rsidRPr="006D2DD6" w:rsidRDefault="0090345D" w:rsidP="0090345D">
            <w:pPr>
              <w:jc w:val="center"/>
              <w:rPr>
                <w:b/>
                <w:color w:val="000000" w:themeColor="text1"/>
                <w:sz w:val="20"/>
                <w:szCs w:val="20"/>
              </w:rPr>
            </w:pPr>
            <w:r w:rsidRPr="006D2DD6">
              <w:rPr>
                <w:b/>
                <w:color w:val="000000" w:themeColor="text1"/>
                <w:sz w:val="20"/>
                <w:szCs w:val="20"/>
              </w:rPr>
              <w:t>15.15</w:t>
            </w:r>
          </w:p>
          <w:p w:rsidR="0090345D" w:rsidRPr="004B226C" w:rsidRDefault="0090345D" w:rsidP="0090345D">
            <w:pPr>
              <w:jc w:val="center"/>
              <w:rPr>
                <w:b/>
                <w:color w:val="000000" w:themeColor="text1"/>
                <w:sz w:val="20"/>
                <w:szCs w:val="20"/>
              </w:rPr>
            </w:pPr>
            <w:r w:rsidRPr="006D2DD6">
              <w:rPr>
                <w:b/>
                <w:color w:val="000000" w:themeColor="text1"/>
                <w:sz w:val="20"/>
                <w:szCs w:val="20"/>
              </w:rPr>
              <w:t>16.00</w:t>
            </w:r>
          </w:p>
        </w:tc>
        <w:tc>
          <w:tcPr>
            <w:tcW w:w="708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thinThickSmallGap" w:sz="24" w:space="0" w:color="auto"/>
            </w:tcBorders>
            <w:shd w:val="clear" w:color="auto" w:fill="FFFFFF" w:themeFill="background1"/>
          </w:tcPr>
          <w:p w:rsidR="0090345D" w:rsidRDefault="0090345D" w:rsidP="0090345D">
            <w:pPr>
              <w:jc w:val="center"/>
              <w:rPr>
                <w:sz w:val="20"/>
                <w:szCs w:val="20"/>
              </w:rPr>
            </w:pPr>
            <w:r w:rsidRPr="006D2DD6">
              <w:rPr>
                <w:sz w:val="20"/>
                <w:szCs w:val="20"/>
              </w:rPr>
              <w:t xml:space="preserve">İSG9060 ERGONOMİ </w:t>
            </w:r>
          </w:p>
          <w:p w:rsidR="0090345D" w:rsidRPr="006D2DD6" w:rsidRDefault="0090345D" w:rsidP="0090345D">
            <w:pPr>
              <w:jc w:val="center"/>
              <w:rPr>
                <w:b/>
                <w:color w:val="000000" w:themeColor="text1"/>
                <w:sz w:val="20"/>
                <w:szCs w:val="20"/>
              </w:rPr>
            </w:pPr>
            <w:r>
              <w:rPr>
                <w:sz w:val="20"/>
                <w:szCs w:val="20"/>
              </w:rPr>
              <w:t>(D-1</w:t>
            </w:r>
            <w:r w:rsidRPr="006D2DD6">
              <w:rPr>
                <w:sz w:val="20"/>
                <w:szCs w:val="20"/>
              </w:rPr>
              <w:t>)</w:t>
            </w:r>
          </w:p>
        </w:tc>
      </w:tr>
      <w:tr w:rsidR="0090345D" w:rsidRPr="004B226C" w:rsidTr="00165AE9">
        <w:trPr>
          <w:trHeight w:val="227"/>
          <w:jc w:val="center"/>
        </w:trPr>
        <w:tc>
          <w:tcPr>
            <w:tcW w:w="806" w:type="dxa"/>
            <w:vMerge/>
            <w:tcBorders>
              <w:left w:val="thinThickSmallGap" w:sz="24" w:space="0" w:color="auto"/>
              <w:right w:val="single" w:sz="12" w:space="0" w:color="auto"/>
            </w:tcBorders>
            <w:textDirection w:val="btLr"/>
            <w:vAlign w:val="center"/>
          </w:tcPr>
          <w:p w:rsidR="0090345D" w:rsidRPr="004B226C" w:rsidRDefault="0090345D" w:rsidP="0090345D">
            <w:pPr>
              <w:ind w:left="113" w:right="113"/>
              <w:jc w:val="center"/>
              <w:rPr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1179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90345D" w:rsidRPr="006D2DD6" w:rsidRDefault="0090345D" w:rsidP="0090345D">
            <w:pPr>
              <w:jc w:val="center"/>
              <w:rPr>
                <w:b/>
                <w:color w:val="000000" w:themeColor="text1"/>
                <w:sz w:val="20"/>
                <w:szCs w:val="20"/>
              </w:rPr>
            </w:pPr>
            <w:r w:rsidRPr="006D2DD6">
              <w:rPr>
                <w:b/>
                <w:color w:val="000000" w:themeColor="text1"/>
                <w:sz w:val="20"/>
                <w:szCs w:val="20"/>
              </w:rPr>
              <w:t>16.15</w:t>
            </w:r>
          </w:p>
          <w:p w:rsidR="0090345D" w:rsidRPr="004B226C" w:rsidRDefault="0090345D" w:rsidP="0090345D">
            <w:pPr>
              <w:jc w:val="center"/>
              <w:rPr>
                <w:b/>
                <w:color w:val="000000" w:themeColor="text1"/>
                <w:sz w:val="20"/>
                <w:szCs w:val="20"/>
              </w:rPr>
            </w:pPr>
            <w:r w:rsidRPr="006D2DD6">
              <w:rPr>
                <w:b/>
                <w:color w:val="000000" w:themeColor="text1"/>
                <w:sz w:val="20"/>
                <w:szCs w:val="20"/>
              </w:rPr>
              <w:t>17.00</w:t>
            </w:r>
          </w:p>
        </w:tc>
        <w:tc>
          <w:tcPr>
            <w:tcW w:w="708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thinThickSmallGap" w:sz="24" w:space="0" w:color="auto"/>
            </w:tcBorders>
            <w:shd w:val="clear" w:color="auto" w:fill="FFFFFF" w:themeFill="background1"/>
          </w:tcPr>
          <w:p w:rsidR="0090345D" w:rsidRDefault="0090345D" w:rsidP="0090345D">
            <w:pPr>
              <w:jc w:val="center"/>
              <w:rPr>
                <w:sz w:val="20"/>
                <w:szCs w:val="20"/>
              </w:rPr>
            </w:pPr>
            <w:r w:rsidRPr="006D2DD6">
              <w:rPr>
                <w:sz w:val="20"/>
                <w:szCs w:val="20"/>
              </w:rPr>
              <w:t xml:space="preserve">İSG9060 ERGONOMİ </w:t>
            </w:r>
          </w:p>
          <w:p w:rsidR="0090345D" w:rsidRPr="006D2DD6" w:rsidRDefault="00AD3DB5" w:rsidP="0090345D">
            <w:pPr>
              <w:jc w:val="center"/>
              <w:rPr>
                <w:b/>
                <w:color w:val="000000" w:themeColor="text1"/>
                <w:sz w:val="20"/>
                <w:szCs w:val="20"/>
              </w:rPr>
            </w:pPr>
            <w:r w:rsidRPr="007B0F00">
              <w:t xml:space="preserve">Dr. </w:t>
            </w:r>
            <w:proofErr w:type="spellStart"/>
            <w:r w:rsidRPr="007B0F00">
              <w:t>Öğr</w:t>
            </w:r>
            <w:proofErr w:type="spellEnd"/>
            <w:r w:rsidRPr="007B0F00">
              <w:t>. Üyesi M. İlyas BAYINDIR</w:t>
            </w:r>
          </w:p>
        </w:tc>
      </w:tr>
      <w:tr w:rsidR="0090345D" w:rsidRPr="004B226C" w:rsidTr="00165AE9">
        <w:trPr>
          <w:trHeight w:val="227"/>
          <w:jc w:val="center"/>
        </w:trPr>
        <w:tc>
          <w:tcPr>
            <w:tcW w:w="806" w:type="dxa"/>
            <w:vMerge/>
            <w:tcBorders>
              <w:left w:val="thinThickSmallGap" w:sz="24" w:space="0" w:color="auto"/>
              <w:right w:val="single" w:sz="12" w:space="0" w:color="auto"/>
            </w:tcBorders>
            <w:textDirection w:val="btLr"/>
            <w:vAlign w:val="center"/>
          </w:tcPr>
          <w:p w:rsidR="0090345D" w:rsidRPr="004B226C" w:rsidRDefault="0090345D" w:rsidP="0090345D">
            <w:pPr>
              <w:ind w:left="113" w:right="113"/>
              <w:jc w:val="center"/>
              <w:rPr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1179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BFBFBF" w:themeFill="background1" w:themeFillShade="BF"/>
            <w:vAlign w:val="center"/>
          </w:tcPr>
          <w:p w:rsidR="0090345D" w:rsidRDefault="0090345D" w:rsidP="0090345D">
            <w:pPr>
              <w:jc w:val="center"/>
              <w:rPr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708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thinThickSmallGap" w:sz="24" w:space="0" w:color="auto"/>
            </w:tcBorders>
            <w:shd w:val="clear" w:color="auto" w:fill="BFBFBF" w:themeFill="background1" w:themeFillShade="BF"/>
          </w:tcPr>
          <w:p w:rsidR="0090345D" w:rsidRPr="006D2DD6" w:rsidRDefault="0090345D" w:rsidP="0090345D">
            <w:pPr>
              <w:jc w:val="center"/>
              <w:rPr>
                <w:b/>
                <w:color w:val="000000" w:themeColor="text1"/>
                <w:sz w:val="20"/>
                <w:szCs w:val="20"/>
              </w:rPr>
            </w:pPr>
          </w:p>
        </w:tc>
      </w:tr>
      <w:tr w:rsidR="0090345D" w:rsidRPr="004B226C" w:rsidTr="00165AE9">
        <w:trPr>
          <w:trHeight w:val="227"/>
          <w:jc w:val="center"/>
        </w:trPr>
        <w:tc>
          <w:tcPr>
            <w:tcW w:w="806" w:type="dxa"/>
            <w:vMerge/>
            <w:tcBorders>
              <w:left w:val="thinThickSmallGap" w:sz="24" w:space="0" w:color="auto"/>
              <w:right w:val="single" w:sz="12" w:space="0" w:color="auto"/>
            </w:tcBorders>
            <w:textDirection w:val="btLr"/>
            <w:vAlign w:val="center"/>
          </w:tcPr>
          <w:p w:rsidR="0090345D" w:rsidRPr="004B226C" w:rsidRDefault="0090345D" w:rsidP="0090345D">
            <w:pPr>
              <w:ind w:left="113" w:right="113"/>
              <w:jc w:val="center"/>
              <w:rPr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1179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90345D" w:rsidRPr="006D2DD6" w:rsidRDefault="0090345D" w:rsidP="0090345D">
            <w:pPr>
              <w:jc w:val="center"/>
              <w:rPr>
                <w:b/>
                <w:color w:val="000000" w:themeColor="text1"/>
                <w:sz w:val="20"/>
                <w:szCs w:val="20"/>
              </w:rPr>
            </w:pPr>
            <w:r w:rsidRPr="006D2DD6">
              <w:rPr>
                <w:b/>
                <w:color w:val="000000" w:themeColor="text1"/>
                <w:sz w:val="20"/>
                <w:szCs w:val="20"/>
              </w:rPr>
              <w:t>17.15</w:t>
            </w:r>
          </w:p>
          <w:p w:rsidR="0090345D" w:rsidRPr="006D2DD6" w:rsidRDefault="0090345D" w:rsidP="0090345D">
            <w:pPr>
              <w:jc w:val="center"/>
              <w:rPr>
                <w:b/>
                <w:color w:val="000000" w:themeColor="text1"/>
                <w:sz w:val="20"/>
                <w:szCs w:val="20"/>
              </w:rPr>
            </w:pPr>
            <w:r w:rsidRPr="006D2DD6">
              <w:rPr>
                <w:b/>
                <w:color w:val="000000" w:themeColor="text1"/>
                <w:sz w:val="20"/>
                <w:szCs w:val="20"/>
              </w:rPr>
              <w:t>18.00</w:t>
            </w:r>
          </w:p>
        </w:tc>
        <w:tc>
          <w:tcPr>
            <w:tcW w:w="708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thinThickSmallGap" w:sz="24" w:space="0" w:color="auto"/>
            </w:tcBorders>
            <w:shd w:val="clear" w:color="auto" w:fill="FFFFFF" w:themeFill="background1"/>
          </w:tcPr>
          <w:p w:rsidR="0090345D" w:rsidRDefault="0090345D" w:rsidP="0090345D">
            <w:pPr>
              <w:jc w:val="center"/>
              <w:rPr>
                <w:sz w:val="20"/>
                <w:szCs w:val="20"/>
              </w:rPr>
            </w:pPr>
            <w:r w:rsidRPr="006D2DD6">
              <w:rPr>
                <w:sz w:val="20"/>
                <w:szCs w:val="20"/>
              </w:rPr>
              <w:t xml:space="preserve">İSG9070 ÖRGÜTSEL DAVRANIŞ VE ÇALIŞMA PSİKOLOJİSİ </w:t>
            </w:r>
          </w:p>
          <w:p w:rsidR="0090345D" w:rsidRPr="006D2DD6" w:rsidRDefault="0090345D" w:rsidP="0090345D">
            <w:pPr>
              <w:jc w:val="center"/>
              <w:rPr>
                <w:b/>
                <w:color w:val="000000" w:themeColor="text1"/>
                <w:sz w:val="20"/>
                <w:szCs w:val="20"/>
              </w:rPr>
            </w:pPr>
            <w:r>
              <w:rPr>
                <w:sz w:val="20"/>
                <w:szCs w:val="20"/>
              </w:rPr>
              <w:t>(D</w:t>
            </w:r>
            <w:r w:rsidRPr="006D2DD6">
              <w:rPr>
                <w:sz w:val="20"/>
                <w:szCs w:val="20"/>
              </w:rPr>
              <w:t>-1)</w:t>
            </w:r>
          </w:p>
        </w:tc>
      </w:tr>
      <w:tr w:rsidR="0090345D" w:rsidRPr="004B226C" w:rsidTr="00F42BD6">
        <w:trPr>
          <w:trHeight w:val="227"/>
          <w:jc w:val="center"/>
        </w:trPr>
        <w:tc>
          <w:tcPr>
            <w:tcW w:w="806" w:type="dxa"/>
            <w:vMerge/>
            <w:tcBorders>
              <w:left w:val="thinThickSmallGap" w:sz="24" w:space="0" w:color="auto"/>
              <w:bottom w:val="thickThinSmallGap" w:sz="24" w:space="0" w:color="auto"/>
              <w:right w:val="single" w:sz="12" w:space="0" w:color="auto"/>
            </w:tcBorders>
            <w:textDirection w:val="btLr"/>
            <w:vAlign w:val="center"/>
          </w:tcPr>
          <w:p w:rsidR="0090345D" w:rsidRPr="004B226C" w:rsidRDefault="0090345D" w:rsidP="0090345D">
            <w:pPr>
              <w:ind w:left="113" w:right="113"/>
              <w:jc w:val="center"/>
              <w:rPr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1179" w:type="dxa"/>
            <w:tcBorders>
              <w:top w:val="single" w:sz="4" w:space="0" w:color="auto"/>
              <w:left w:val="single" w:sz="12" w:space="0" w:color="auto"/>
              <w:bottom w:val="thickThinSmallGap" w:sz="24" w:space="0" w:color="auto"/>
              <w:right w:val="single" w:sz="12" w:space="0" w:color="auto"/>
            </w:tcBorders>
            <w:vAlign w:val="center"/>
          </w:tcPr>
          <w:p w:rsidR="0090345D" w:rsidRPr="006D2DD6" w:rsidRDefault="0090345D" w:rsidP="0090345D">
            <w:pPr>
              <w:jc w:val="center"/>
              <w:rPr>
                <w:b/>
                <w:color w:val="000000" w:themeColor="text1"/>
                <w:sz w:val="20"/>
                <w:szCs w:val="20"/>
              </w:rPr>
            </w:pPr>
            <w:r w:rsidRPr="006D2DD6">
              <w:rPr>
                <w:b/>
                <w:color w:val="000000" w:themeColor="text1"/>
                <w:sz w:val="20"/>
                <w:szCs w:val="20"/>
              </w:rPr>
              <w:t>18.15</w:t>
            </w:r>
          </w:p>
          <w:p w:rsidR="0090345D" w:rsidRPr="006D2DD6" w:rsidRDefault="0090345D" w:rsidP="0090345D">
            <w:pPr>
              <w:jc w:val="center"/>
              <w:rPr>
                <w:b/>
                <w:color w:val="000000" w:themeColor="text1"/>
                <w:sz w:val="20"/>
                <w:szCs w:val="20"/>
              </w:rPr>
            </w:pPr>
            <w:r w:rsidRPr="006D2DD6">
              <w:rPr>
                <w:b/>
                <w:color w:val="000000" w:themeColor="text1"/>
                <w:sz w:val="20"/>
                <w:szCs w:val="20"/>
              </w:rPr>
              <w:t>19.00</w:t>
            </w:r>
          </w:p>
        </w:tc>
        <w:tc>
          <w:tcPr>
            <w:tcW w:w="7088" w:type="dxa"/>
            <w:tcBorders>
              <w:top w:val="single" w:sz="4" w:space="0" w:color="auto"/>
              <w:left w:val="single" w:sz="12" w:space="0" w:color="auto"/>
              <w:bottom w:val="thickThinSmallGap" w:sz="24" w:space="0" w:color="auto"/>
              <w:right w:val="thinThickSmallGap" w:sz="24" w:space="0" w:color="auto"/>
            </w:tcBorders>
            <w:shd w:val="clear" w:color="auto" w:fill="FFFFFF" w:themeFill="background1"/>
          </w:tcPr>
          <w:p w:rsidR="0090345D" w:rsidRDefault="0090345D" w:rsidP="0090345D">
            <w:pPr>
              <w:jc w:val="center"/>
              <w:rPr>
                <w:sz w:val="20"/>
                <w:szCs w:val="20"/>
              </w:rPr>
            </w:pPr>
            <w:r w:rsidRPr="006D2DD6">
              <w:rPr>
                <w:sz w:val="20"/>
                <w:szCs w:val="20"/>
              </w:rPr>
              <w:t xml:space="preserve">İSG9070 ÖRGÜTSEL DAVRANIŞ VE ÇALIŞMA PSİKOLOJİSİ </w:t>
            </w:r>
          </w:p>
          <w:p w:rsidR="0090345D" w:rsidRPr="006D2DD6" w:rsidRDefault="0090345D" w:rsidP="0090345D">
            <w:pPr>
              <w:jc w:val="center"/>
              <w:rPr>
                <w:b/>
                <w:color w:val="000000" w:themeColor="text1"/>
                <w:sz w:val="20"/>
                <w:szCs w:val="20"/>
              </w:rPr>
            </w:pPr>
          </w:p>
        </w:tc>
      </w:tr>
    </w:tbl>
    <w:p w:rsidR="003E49B4" w:rsidRDefault="003E49B4" w:rsidP="003E49B4">
      <w:pPr>
        <w:tabs>
          <w:tab w:val="left" w:pos="10570"/>
        </w:tabs>
        <w:ind w:left="2268" w:hanging="2268"/>
        <w:rPr>
          <w:b/>
          <w:color w:val="000000" w:themeColor="text1"/>
          <w:sz w:val="20"/>
          <w:szCs w:val="20"/>
        </w:rPr>
      </w:pPr>
      <w:r w:rsidRPr="003E49B4">
        <w:rPr>
          <w:b/>
          <w:color w:val="000000" w:themeColor="text1"/>
          <w:sz w:val="20"/>
          <w:szCs w:val="20"/>
        </w:rPr>
        <w:t xml:space="preserve">                              </w:t>
      </w:r>
    </w:p>
    <w:p w:rsidR="007D0D9A" w:rsidRPr="007B64E0" w:rsidRDefault="007D0D9A" w:rsidP="007D0D9A">
      <w:pPr>
        <w:tabs>
          <w:tab w:val="left" w:pos="10570"/>
        </w:tabs>
        <w:ind w:left="2268" w:hanging="2268"/>
        <w:jc w:val="center"/>
        <w:rPr>
          <w:b/>
          <w:color w:val="000000" w:themeColor="text1"/>
          <w:sz w:val="22"/>
          <w:szCs w:val="22"/>
        </w:rPr>
      </w:pPr>
      <w:r w:rsidRPr="007B64E0">
        <w:rPr>
          <w:b/>
          <w:color w:val="000000" w:themeColor="text1"/>
          <w:sz w:val="22"/>
          <w:szCs w:val="22"/>
        </w:rPr>
        <w:t xml:space="preserve">NOT: DERSLER </w:t>
      </w:r>
      <w:r>
        <w:rPr>
          <w:b/>
          <w:color w:val="000000" w:themeColor="text1"/>
          <w:sz w:val="22"/>
          <w:szCs w:val="22"/>
        </w:rPr>
        <w:t>MİMARLIK</w:t>
      </w:r>
      <w:r w:rsidRPr="007B64E0">
        <w:rPr>
          <w:b/>
          <w:color w:val="000000" w:themeColor="text1"/>
          <w:sz w:val="22"/>
          <w:szCs w:val="22"/>
        </w:rPr>
        <w:t xml:space="preserve"> FAKÜLTESİNDE YAPILACAKTIR.</w:t>
      </w:r>
      <w:r>
        <w:rPr>
          <w:b/>
          <w:color w:val="000000" w:themeColor="text1"/>
          <w:sz w:val="22"/>
          <w:szCs w:val="22"/>
        </w:rPr>
        <w:t xml:space="preserve"> (GİRİŞ D KAPISI)</w:t>
      </w:r>
    </w:p>
    <w:p w:rsidR="000308DF" w:rsidRPr="003E49B4" w:rsidRDefault="000308DF" w:rsidP="003E49B4">
      <w:pPr>
        <w:tabs>
          <w:tab w:val="left" w:pos="10570"/>
        </w:tabs>
        <w:ind w:left="2268" w:hanging="2268"/>
        <w:jc w:val="center"/>
        <w:rPr>
          <w:b/>
          <w:color w:val="000000" w:themeColor="text1"/>
          <w:sz w:val="20"/>
          <w:szCs w:val="20"/>
        </w:rPr>
      </w:pPr>
    </w:p>
    <w:p w:rsidR="003E49B4" w:rsidRPr="003E49B4" w:rsidRDefault="003E49B4" w:rsidP="003E49B4">
      <w:pPr>
        <w:tabs>
          <w:tab w:val="left" w:pos="10570"/>
        </w:tabs>
        <w:jc w:val="center"/>
        <w:rPr>
          <w:b/>
          <w:color w:val="000000" w:themeColor="text1"/>
          <w:sz w:val="20"/>
          <w:szCs w:val="20"/>
        </w:rPr>
      </w:pPr>
      <w:r w:rsidRPr="003E49B4">
        <w:rPr>
          <w:b/>
          <w:color w:val="000000" w:themeColor="text1"/>
          <w:sz w:val="20"/>
          <w:szCs w:val="20"/>
        </w:rPr>
        <w:t>Doç. Dr. Hasan UZUN</w:t>
      </w:r>
    </w:p>
    <w:p w:rsidR="00844AB2" w:rsidRDefault="003E49B4" w:rsidP="003E49B4">
      <w:pPr>
        <w:jc w:val="center"/>
        <w:rPr>
          <w:color w:val="000000" w:themeColor="text1"/>
          <w:sz w:val="20"/>
          <w:szCs w:val="20"/>
        </w:rPr>
      </w:pPr>
      <w:r w:rsidRPr="003E49B4">
        <w:rPr>
          <w:color w:val="000000" w:themeColor="text1"/>
          <w:sz w:val="20"/>
          <w:szCs w:val="20"/>
        </w:rPr>
        <w:t>İSG ABD Başkanı</w:t>
      </w:r>
    </w:p>
    <w:p w:rsidR="000902C0" w:rsidRDefault="000902C0" w:rsidP="003E49B4">
      <w:pPr>
        <w:jc w:val="center"/>
        <w:rPr>
          <w:sz w:val="20"/>
          <w:szCs w:val="20"/>
        </w:rPr>
      </w:pPr>
    </w:p>
    <w:p w:rsidR="00F7075D" w:rsidRPr="003E49B4" w:rsidRDefault="00F7075D" w:rsidP="003E49B4">
      <w:pPr>
        <w:jc w:val="center"/>
        <w:rPr>
          <w:sz w:val="20"/>
          <w:szCs w:val="20"/>
        </w:rPr>
      </w:pPr>
    </w:p>
    <w:sectPr w:rsidR="00F7075D" w:rsidRPr="003E49B4" w:rsidSect="00263419">
      <w:pgSz w:w="11906" w:h="16838"/>
      <w:pgMar w:top="284" w:right="284" w:bottom="284" w:left="28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F6588"/>
    <w:rsid w:val="00002A09"/>
    <w:rsid w:val="000308DF"/>
    <w:rsid w:val="00065B87"/>
    <w:rsid w:val="000902C0"/>
    <w:rsid w:val="000F01DC"/>
    <w:rsid w:val="000F6588"/>
    <w:rsid w:val="00186D82"/>
    <w:rsid w:val="00223A76"/>
    <w:rsid w:val="002341BE"/>
    <w:rsid w:val="00246B88"/>
    <w:rsid w:val="00315220"/>
    <w:rsid w:val="003300AF"/>
    <w:rsid w:val="00333F9F"/>
    <w:rsid w:val="00382B41"/>
    <w:rsid w:val="003C6175"/>
    <w:rsid w:val="003E49B4"/>
    <w:rsid w:val="0045133D"/>
    <w:rsid w:val="00467A7F"/>
    <w:rsid w:val="00474FEC"/>
    <w:rsid w:val="00497AE0"/>
    <w:rsid w:val="004A223B"/>
    <w:rsid w:val="004E3E52"/>
    <w:rsid w:val="0051176B"/>
    <w:rsid w:val="005506C3"/>
    <w:rsid w:val="005C4683"/>
    <w:rsid w:val="005E345F"/>
    <w:rsid w:val="006127DD"/>
    <w:rsid w:val="00655A68"/>
    <w:rsid w:val="0068319A"/>
    <w:rsid w:val="006D2DD6"/>
    <w:rsid w:val="006E5C14"/>
    <w:rsid w:val="007B1A02"/>
    <w:rsid w:val="007B64E0"/>
    <w:rsid w:val="007D0D9A"/>
    <w:rsid w:val="00844AB2"/>
    <w:rsid w:val="008C4DE1"/>
    <w:rsid w:val="0090345D"/>
    <w:rsid w:val="00935CDE"/>
    <w:rsid w:val="0099703F"/>
    <w:rsid w:val="009A4010"/>
    <w:rsid w:val="00AB7706"/>
    <w:rsid w:val="00AC65DB"/>
    <w:rsid w:val="00AD3DB5"/>
    <w:rsid w:val="00AE1A04"/>
    <w:rsid w:val="00B64D36"/>
    <w:rsid w:val="00B75E62"/>
    <w:rsid w:val="00B929D4"/>
    <w:rsid w:val="00C55973"/>
    <w:rsid w:val="00CD3E86"/>
    <w:rsid w:val="00DA3D50"/>
    <w:rsid w:val="00DC5B78"/>
    <w:rsid w:val="00E20C2F"/>
    <w:rsid w:val="00ED7B96"/>
    <w:rsid w:val="00F00184"/>
    <w:rsid w:val="00F42BD6"/>
    <w:rsid w:val="00F7075D"/>
    <w:rsid w:val="00FB13F7"/>
    <w:rsid w:val="00FC4C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2FE0EADE-B78D-4BBF-AFE6-C94327E09B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0F658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tr-TR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KonuBal">
    <w:name w:val="Title"/>
    <w:basedOn w:val="Normal"/>
    <w:link w:val="KonuBalChar"/>
    <w:qFormat/>
    <w:rsid w:val="000F6588"/>
    <w:pPr>
      <w:jc w:val="center"/>
    </w:pPr>
    <w:rPr>
      <w:b/>
      <w:sz w:val="20"/>
      <w:szCs w:val="20"/>
    </w:rPr>
  </w:style>
  <w:style w:type="character" w:customStyle="1" w:styleId="KonuBalChar">
    <w:name w:val="Konu Başlığı Char"/>
    <w:basedOn w:val="VarsaylanParagrafYazTipi"/>
    <w:link w:val="KonuBal"/>
    <w:rsid w:val="000F6588"/>
    <w:rPr>
      <w:rFonts w:ascii="Times New Roman" w:eastAsia="Times New Roman" w:hAnsi="Times New Roman" w:cs="Times New Roman"/>
      <w:b/>
      <w:sz w:val="20"/>
      <w:szCs w:val="20"/>
      <w:lang w:eastAsia="tr-TR"/>
    </w:rPr>
  </w:style>
  <w:style w:type="character" w:styleId="Vurgu">
    <w:name w:val="Emphasis"/>
    <w:basedOn w:val="VarsaylanParagrafYazTipi"/>
    <w:uiPriority w:val="20"/>
    <w:qFormat/>
    <w:rsid w:val="00DC5B78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274</TotalTime>
  <Pages>2</Pages>
  <Words>507</Words>
  <Characters>2894</Characters>
  <Application>Microsoft Office Word</Application>
  <DocSecurity>0</DocSecurity>
  <Lines>24</Lines>
  <Paragraphs>6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iibf</dc:creator>
  <cp:keywords/>
  <dc:description/>
  <cp:lastModifiedBy>Sera</cp:lastModifiedBy>
  <cp:revision>52</cp:revision>
  <dcterms:created xsi:type="dcterms:W3CDTF">2024-02-08T07:10:00Z</dcterms:created>
  <dcterms:modified xsi:type="dcterms:W3CDTF">2026-09-24T09:12:00Z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5ca2dacc-e7e6-442b-8c7e-9ff4de92896b</vt:lpwstr>
  </property>
</Properties>
</file>